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B64" w:rsidRPr="0055245C" w:rsidRDefault="00BD6B64" w:rsidP="00BD6B64">
      <w:pPr>
        <w:rPr>
          <w:rFonts w:ascii="Times New Roman" w:eastAsia="Times New Roman" w:hAnsi="Times New Roman" w:cs="B Nazanin" w:hint="cs"/>
          <w:sz w:val="28"/>
          <w:szCs w:val="28"/>
          <w:rtl/>
        </w:rPr>
      </w:pPr>
    </w:p>
    <w:p w:rsidR="00BD6B64" w:rsidRPr="0055245C" w:rsidRDefault="00BD6B64" w:rsidP="00BD6B64">
      <w:pPr>
        <w:spacing w:after="0" w:line="240" w:lineRule="auto"/>
        <w:jc w:val="center"/>
        <w:rPr>
          <w:rFonts w:ascii="Times New Roman" w:eastAsia="Times New Roman" w:hAnsi="Times New Roman" w:cs="B Nazanin"/>
          <w:sz w:val="28"/>
          <w:szCs w:val="28"/>
          <w:rtl/>
        </w:rPr>
      </w:pPr>
    </w:p>
    <w:p w:rsidR="00BD6B64" w:rsidRPr="0055245C" w:rsidRDefault="00BD6B64" w:rsidP="00BD6B64">
      <w:pPr>
        <w:spacing w:after="0" w:line="240" w:lineRule="auto"/>
        <w:jc w:val="center"/>
        <w:rPr>
          <w:rFonts w:ascii="Times New Roman" w:eastAsia="Times New Roman" w:hAnsi="Times New Roman" w:cs="B Nazanin"/>
          <w:b/>
          <w:bCs/>
          <w:sz w:val="28"/>
          <w:szCs w:val="28"/>
          <w:rtl/>
        </w:rPr>
      </w:pPr>
    </w:p>
    <w:p w:rsidR="00BD6B64" w:rsidRPr="0055245C" w:rsidRDefault="00BD6B64" w:rsidP="00BD6B64">
      <w:pPr>
        <w:spacing w:after="0" w:line="240" w:lineRule="auto"/>
        <w:jc w:val="center"/>
        <w:rPr>
          <w:rFonts w:ascii="Times New Roman" w:eastAsia="Times New Roman" w:hAnsi="Times New Roman" w:cs="B Nazanin"/>
          <w:b/>
          <w:bCs/>
          <w:sz w:val="28"/>
          <w:szCs w:val="28"/>
          <w:rtl/>
        </w:rPr>
      </w:pPr>
    </w:p>
    <w:p w:rsidR="00BD6B64" w:rsidRPr="0055245C" w:rsidRDefault="00BD6B64" w:rsidP="00BD6B64">
      <w:pPr>
        <w:spacing w:after="0" w:line="240" w:lineRule="auto"/>
        <w:jc w:val="center"/>
        <w:rPr>
          <w:rFonts w:ascii="Times New Roman" w:eastAsia="Times New Roman" w:hAnsi="Times New Roman" w:cs="B Nazanin"/>
          <w:b/>
          <w:bCs/>
          <w:sz w:val="28"/>
          <w:szCs w:val="28"/>
          <w:rtl/>
        </w:rPr>
      </w:pPr>
      <w:r w:rsidRPr="0055245C">
        <w:rPr>
          <w:rFonts w:ascii="Times New Roman" w:eastAsia="Times New Roman" w:hAnsi="Times New Roman" w:cs="B Nazanin" w:hint="cs"/>
          <w:b/>
          <w:bCs/>
          <w:sz w:val="28"/>
          <w:szCs w:val="28"/>
          <w:rtl/>
        </w:rPr>
        <w:t xml:space="preserve"> ‹‹ آگهي مزايده </w:t>
      </w:r>
      <w:r w:rsidR="003D4D64" w:rsidRPr="0055245C">
        <w:rPr>
          <w:rFonts w:ascii="Times New Roman" w:eastAsia="Times New Roman" w:hAnsi="Times New Roman" w:cs="B Nazanin" w:hint="cs"/>
          <w:b/>
          <w:bCs/>
          <w:sz w:val="28"/>
          <w:szCs w:val="28"/>
          <w:rtl/>
        </w:rPr>
        <w:t xml:space="preserve">حضوری </w:t>
      </w:r>
      <w:r w:rsidRPr="0055245C">
        <w:rPr>
          <w:rFonts w:ascii="Times New Roman" w:eastAsia="Times New Roman" w:hAnsi="Times New Roman" w:cs="B Nazanin" w:hint="cs"/>
          <w:b/>
          <w:bCs/>
          <w:sz w:val="28"/>
          <w:szCs w:val="28"/>
          <w:rtl/>
        </w:rPr>
        <w:t>فروش خودرو ››</w:t>
      </w:r>
    </w:p>
    <w:p w:rsidR="00BD6B64" w:rsidRPr="0055245C" w:rsidRDefault="00BD6B64" w:rsidP="00BD6B64">
      <w:pPr>
        <w:spacing w:after="0" w:line="240" w:lineRule="auto"/>
        <w:jc w:val="center"/>
        <w:rPr>
          <w:rFonts w:ascii="Times New Roman" w:eastAsia="Times New Roman" w:hAnsi="Times New Roman" w:cs="B Nazanin"/>
          <w:b/>
          <w:bCs/>
          <w:sz w:val="28"/>
          <w:szCs w:val="28"/>
          <w:rtl/>
        </w:rPr>
      </w:pPr>
    </w:p>
    <w:p w:rsidR="00BD6B64" w:rsidRPr="0055245C" w:rsidRDefault="00BD6B64" w:rsidP="00BD6B64">
      <w:pPr>
        <w:spacing w:after="0" w:line="240" w:lineRule="auto"/>
        <w:jc w:val="center"/>
        <w:rPr>
          <w:rFonts w:ascii="Times New Roman" w:eastAsia="Times New Roman" w:hAnsi="Times New Roman" w:cs="B Nazanin"/>
          <w:b/>
          <w:bCs/>
          <w:sz w:val="28"/>
          <w:szCs w:val="28"/>
          <w:rtl/>
        </w:rPr>
      </w:pPr>
    </w:p>
    <w:p w:rsidR="00BD6B64" w:rsidRPr="0055245C" w:rsidRDefault="00BD6B64" w:rsidP="00BD6B64">
      <w:pPr>
        <w:spacing w:after="0" w:line="240" w:lineRule="auto"/>
        <w:jc w:val="center"/>
        <w:rPr>
          <w:rFonts w:ascii="Times New Roman" w:eastAsia="Times New Roman" w:hAnsi="Times New Roman" w:cs="B Nazanin"/>
          <w:b/>
          <w:bCs/>
          <w:sz w:val="28"/>
          <w:szCs w:val="28"/>
          <w:rtl/>
        </w:rPr>
      </w:pPr>
    </w:p>
    <w:p w:rsidR="00BD6B64" w:rsidRPr="0055245C" w:rsidRDefault="00BD6B64" w:rsidP="0078632B">
      <w:pPr>
        <w:jc w:val="lowKashida"/>
        <w:rPr>
          <w:rFonts w:ascii="Calibri" w:eastAsia="Calibri" w:hAnsi="Calibri" w:cs="B Nazanin"/>
          <w:sz w:val="28"/>
          <w:szCs w:val="28"/>
          <w:rtl/>
        </w:rPr>
      </w:pPr>
      <w:r w:rsidRPr="0055245C">
        <w:rPr>
          <w:rFonts w:ascii="Calibri" w:eastAsia="Calibri" w:hAnsi="Calibri" w:cs="B Nazanin" w:hint="cs"/>
          <w:sz w:val="28"/>
          <w:szCs w:val="28"/>
          <w:rtl/>
        </w:rPr>
        <w:t xml:space="preserve">با توجه به اینکه گروه شرکتهای داتک در نظر دارد تعداد </w:t>
      </w:r>
      <w:r w:rsidR="0078632B">
        <w:rPr>
          <w:rFonts w:ascii="Calibri" w:eastAsia="Calibri" w:hAnsi="Calibri" w:cs="B Nazanin" w:hint="cs"/>
          <w:sz w:val="28"/>
          <w:szCs w:val="28"/>
          <w:rtl/>
        </w:rPr>
        <w:t>5</w:t>
      </w:r>
      <w:r w:rsidRPr="0055245C">
        <w:rPr>
          <w:rFonts w:ascii="Calibri" w:eastAsia="Calibri" w:hAnsi="Calibri" w:cs="B Nazanin" w:hint="cs"/>
          <w:sz w:val="28"/>
          <w:szCs w:val="28"/>
          <w:rtl/>
        </w:rPr>
        <w:t xml:space="preserve"> دستگاه خودرو  با مشخصات ذیل:</w:t>
      </w:r>
    </w:p>
    <w:p w:rsidR="00BD6B64" w:rsidRPr="0055245C" w:rsidRDefault="00BD6B64" w:rsidP="00BD6B64">
      <w:pPr>
        <w:spacing w:after="0" w:line="360" w:lineRule="auto"/>
        <w:jc w:val="both"/>
        <w:rPr>
          <w:rFonts w:ascii="Times New Roman" w:eastAsia="Times New Roman" w:hAnsi="Times New Roman" w:cs="B Nazanin"/>
          <w:sz w:val="28"/>
          <w:szCs w:val="28"/>
          <w:rtl/>
        </w:rPr>
      </w:pPr>
    </w:p>
    <w:p w:rsidR="00BA385E" w:rsidRPr="0055245C" w:rsidRDefault="00BA385E" w:rsidP="00BA385E">
      <w:pPr>
        <w:numPr>
          <w:ilvl w:val="0"/>
          <w:numId w:val="3"/>
        </w:numPr>
        <w:spacing w:after="0" w:line="240" w:lineRule="auto"/>
        <w:contextualSpacing/>
        <w:jc w:val="lowKashida"/>
        <w:rPr>
          <w:rFonts w:ascii="Calibri" w:eastAsia="Calibri" w:hAnsi="Calibri" w:cs="B Nazanin"/>
          <w:sz w:val="28"/>
          <w:szCs w:val="28"/>
        </w:rPr>
      </w:pPr>
      <w:r w:rsidRPr="0055245C">
        <w:rPr>
          <w:rFonts w:ascii="Calibri" w:eastAsia="Calibri" w:hAnsi="Calibri" w:cs="B Nazanin" w:hint="cs"/>
          <w:sz w:val="28"/>
          <w:szCs w:val="28"/>
          <w:rtl/>
        </w:rPr>
        <w:t xml:space="preserve">سمند قرمز:                                </w:t>
      </w:r>
      <w:r>
        <w:rPr>
          <w:rFonts w:ascii="Calibri" w:eastAsia="Calibri" w:hAnsi="Calibri" w:cs="B Nazanin" w:hint="cs"/>
          <w:sz w:val="28"/>
          <w:szCs w:val="28"/>
          <w:rtl/>
        </w:rPr>
        <w:t xml:space="preserve"> </w:t>
      </w:r>
      <w:r w:rsidRPr="0055245C">
        <w:rPr>
          <w:rFonts w:ascii="Calibri" w:eastAsia="Calibri" w:hAnsi="Calibri" w:cs="B Nazanin" w:hint="cs"/>
          <w:sz w:val="28"/>
          <w:szCs w:val="28"/>
          <w:rtl/>
        </w:rPr>
        <w:t xml:space="preserve"> مدل  1382  </w:t>
      </w:r>
    </w:p>
    <w:p w:rsidR="00BD6B64" w:rsidRPr="0055245C" w:rsidRDefault="00BD6B64" w:rsidP="000F3757">
      <w:pPr>
        <w:numPr>
          <w:ilvl w:val="0"/>
          <w:numId w:val="3"/>
        </w:numPr>
        <w:spacing w:after="0" w:line="240" w:lineRule="auto"/>
        <w:contextualSpacing/>
        <w:jc w:val="lowKashida"/>
        <w:rPr>
          <w:rFonts w:ascii="Calibri" w:eastAsia="Calibri" w:hAnsi="Calibri" w:cs="B Nazanin"/>
          <w:sz w:val="28"/>
          <w:szCs w:val="28"/>
        </w:rPr>
      </w:pPr>
      <w:r w:rsidRPr="0055245C">
        <w:rPr>
          <w:rFonts w:ascii="Calibri" w:eastAsia="Calibri" w:hAnsi="Calibri" w:cs="B Nazanin" w:hint="cs"/>
          <w:sz w:val="28"/>
          <w:szCs w:val="28"/>
          <w:rtl/>
        </w:rPr>
        <w:t xml:space="preserve">پژو 405 مشکی:                        </w:t>
      </w:r>
      <w:r w:rsidR="00095C11">
        <w:rPr>
          <w:rFonts w:ascii="Calibri" w:eastAsia="Calibri" w:hAnsi="Calibri" w:cs="B Nazanin" w:hint="cs"/>
          <w:sz w:val="28"/>
          <w:szCs w:val="28"/>
          <w:rtl/>
        </w:rPr>
        <w:t xml:space="preserve">  </w:t>
      </w:r>
      <w:r w:rsidRPr="0055245C">
        <w:rPr>
          <w:rFonts w:ascii="Calibri" w:eastAsia="Calibri" w:hAnsi="Calibri" w:cs="B Nazanin" w:hint="cs"/>
          <w:sz w:val="28"/>
          <w:szCs w:val="28"/>
          <w:rtl/>
        </w:rPr>
        <w:t xml:space="preserve"> مدل  1383</w:t>
      </w:r>
    </w:p>
    <w:p w:rsidR="0078632B" w:rsidRDefault="00BD6B64" w:rsidP="00095C11">
      <w:pPr>
        <w:numPr>
          <w:ilvl w:val="0"/>
          <w:numId w:val="3"/>
        </w:numPr>
        <w:spacing w:after="0" w:line="240" w:lineRule="auto"/>
        <w:contextualSpacing/>
        <w:jc w:val="lowKashida"/>
        <w:rPr>
          <w:rFonts w:ascii="Calibri" w:eastAsia="Calibri" w:hAnsi="Calibri" w:cs="B Nazanin"/>
          <w:sz w:val="28"/>
          <w:szCs w:val="28"/>
        </w:rPr>
      </w:pPr>
      <w:r w:rsidRPr="0055245C">
        <w:rPr>
          <w:rFonts w:ascii="Calibri" w:eastAsia="Calibri" w:hAnsi="Calibri" w:cs="B Nazanin" w:hint="cs"/>
          <w:sz w:val="28"/>
          <w:szCs w:val="28"/>
          <w:rtl/>
        </w:rPr>
        <w:t xml:space="preserve">وانت پیکان سفید دو گانه سوز:      </w:t>
      </w:r>
      <w:r w:rsidR="00095C11">
        <w:rPr>
          <w:rFonts w:ascii="Calibri" w:eastAsia="Calibri" w:hAnsi="Calibri" w:cs="B Nazanin" w:hint="cs"/>
          <w:sz w:val="28"/>
          <w:szCs w:val="28"/>
          <w:rtl/>
        </w:rPr>
        <w:t xml:space="preserve"> </w:t>
      </w:r>
      <w:r w:rsidRPr="0055245C">
        <w:rPr>
          <w:rFonts w:ascii="Calibri" w:eastAsia="Calibri" w:hAnsi="Calibri" w:cs="B Nazanin" w:hint="cs"/>
          <w:sz w:val="28"/>
          <w:szCs w:val="28"/>
          <w:rtl/>
        </w:rPr>
        <w:t xml:space="preserve"> مدل   1389</w:t>
      </w:r>
    </w:p>
    <w:p w:rsidR="00BD6B64" w:rsidRPr="0055245C" w:rsidRDefault="0078632B" w:rsidP="000F3757">
      <w:pPr>
        <w:numPr>
          <w:ilvl w:val="0"/>
          <w:numId w:val="3"/>
        </w:numPr>
        <w:spacing w:after="0" w:line="240" w:lineRule="auto"/>
        <w:contextualSpacing/>
        <w:jc w:val="lowKashida"/>
        <w:rPr>
          <w:rFonts w:ascii="Calibri" w:eastAsia="Calibri" w:hAnsi="Calibri" w:cs="B Nazanin"/>
          <w:sz w:val="28"/>
          <w:szCs w:val="28"/>
        </w:rPr>
      </w:pPr>
      <w:r w:rsidRPr="0055245C">
        <w:rPr>
          <w:rFonts w:ascii="Calibri" w:eastAsia="Calibri" w:hAnsi="Calibri" w:cs="B Nazanin" w:hint="cs"/>
          <w:sz w:val="28"/>
          <w:szCs w:val="28"/>
          <w:rtl/>
        </w:rPr>
        <w:t xml:space="preserve">وانت پیکان سفید دو گانه سوز:     </w:t>
      </w:r>
      <w:r w:rsidR="00095C11">
        <w:rPr>
          <w:rFonts w:ascii="Calibri" w:eastAsia="Calibri" w:hAnsi="Calibri" w:cs="B Nazanin" w:hint="cs"/>
          <w:sz w:val="28"/>
          <w:szCs w:val="28"/>
          <w:rtl/>
        </w:rPr>
        <w:t xml:space="preserve"> </w:t>
      </w:r>
      <w:r w:rsidRPr="0055245C">
        <w:rPr>
          <w:rFonts w:ascii="Calibri" w:eastAsia="Calibri" w:hAnsi="Calibri" w:cs="B Nazanin" w:hint="cs"/>
          <w:sz w:val="28"/>
          <w:szCs w:val="28"/>
          <w:rtl/>
        </w:rPr>
        <w:t xml:space="preserve">  مدل   1389</w:t>
      </w:r>
    </w:p>
    <w:p w:rsidR="00BD6B64" w:rsidRPr="0055245C" w:rsidRDefault="00BD6B64" w:rsidP="00457C13">
      <w:pPr>
        <w:spacing w:after="0" w:line="240" w:lineRule="auto"/>
        <w:ind w:left="720"/>
        <w:contextualSpacing/>
        <w:jc w:val="lowKashida"/>
        <w:rPr>
          <w:rFonts w:ascii="Calibri" w:eastAsia="Calibri" w:hAnsi="Calibri" w:cs="B Nazanin"/>
          <w:sz w:val="28"/>
          <w:szCs w:val="28"/>
        </w:rPr>
      </w:pPr>
    </w:p>
    <w:p w:rsidR="00BD6B64" w:rsidRPr="0055245C" w:rsidRDefault="00BD6B64" w:rsidP="00BD6B64">
      <w:pPr>
        <w:spacing w:after="0" w:line="300" w:lineRule="auto"/>
        <w:ind w:firstLine="720"/>
        <w:jc w:val="both"/>
        <w:rPr>
          <w:rFonts w:ascii="Times New Roman" w:eastAsia="Times New Roman" w:hAnsi="Times New Roman" w:cs="B Nazanin"/>
          <w:sz w:val="28"/>
          <w:szCs w:val="28"/>
          <w:rtl/>
        </w:rPr>
      </w:pPr>
    </w:p>
    <w:p w:rsidR="00BD6B64" w:rsidRPr="0055245C" w:rsidRDefault="00BD6B64" w:rsidP="0078632B">
      <w:pPr>
        <w:spacing w:after="0" w:line="300" w:lineRule="auto"/>
        <w:ind w:hanging="50"/>
        <w:jc w:val="highKashida"/>
        <w:rPr>
          <w:rFonts w:ascii="Times New Roman" w:eastAsia="Times New Roman" w:hAnsi="Times New Roman" w:cs="B Nazanin"/>
          <w:color w:val="FF0000"/>
          <w:sz w:val="28"/>
          <w:szCs w:val="28"/>
          <w:rtl/>
        </w:rPr>
      </w:pPr>
      <w:r w:rsidRPr="0055245C">
        <w:rPr>
          <w:rFonts w:ascii="Times New Roman" w:eastAsia="Times New Roman" w:hAnsi="Times New Roman" w:cs="B Nazanin" w:hint="cs"/>
          <w:sz w:val="28"/>
          <w:szCs w:val="28"/>
          <w:rtl/>
        </w:rPr>
        <w:t>را از طریق مزایده به فروش برساند علاقمندان به شركت در مزايده مي</w:t>
      </w:r>
      <w:r w:rsidRPr="0055245C">
        <w:rPr>
          <w:rFonts w:ascii="Times New Roman" w:eastAsia="Times New Roman" w:hAnsi="Times New Roman" w:cs="B Nazanin" w:hint="eastAsia"/>
          <w:sz w:val="28"/>
          <w:szCs w:val="28"/>
          <w:rtl/>
        </w:rPr>
        <w:t>‌</w:t>
      </w:r>
      <w:r w:rsidRPr="0055245C">
        <w:rPr>
          <w:rFonts w:ascii="Times New Roman" w:eastAsia="Times New Roman" w:hAnsi="Times New Roman" w:cs="B Nazanin" w:hint="cs"/>
          <w:sz w:val="28"/>
          <w:szCs w:val="28"/>
          <w:rtl/>
        </w:rPr>
        <w:t xml:space="preserve">توانند </w:t>
      </w:r>
      <w:r w:rsidR="00457C13" w:rsidRPr="0055245C">
        <w:rPr>
          <w:rFonts w:ascii="Times New Roman" w:eastAsia="Times New Roman" w:hAnsi="Times New Roman" w:cs="B Nazanin" w:hint="cs"/>
          <w:sz w:val="28"/>
          <w:szCs w:val="28"/>
          <w:rtl/>
        </w:rPr>
        <w:t xml:space="preserve">روز </w:t>
      </w:r>
      <w:r w:rsidR="009C1DC3" w:rsidRPr="0055245C">
        <w:rPr>
          <w:rFonts w:ascii="Times New Roman" w:eastAsia="Times New Roman" w:hAnsi="Times New Roman" w:cs="B Nazanin" w:hint="cs"/>
          <w:sz w:val="28"/>
          <w:szCs w:val="28"/>
          <w:rtl/>
        </w:rPr>
        <w:t xml:space="preserve">پنج </w:t>
      </w:r>
      <w:r w:rsidR="00457C13" w:rsidRPr="0055245C">
        <w:rPr>
          <w:rFonts w:ascii="Times New Roman" w:eastAsia="Times New Roman" w:hAnsi="Times New Roman" w:cs="B Nazanin" w:hint="cs"/>
          <w:sz w:val="28"/>
          <w:szCs w:val="28"/>
          <w:rtl/>
        </w:rPr>
        <w:t>شنبه مورخ</w:t>
      </w:r>
      <w:r w:rsidR="006114F0">
        <w:rPr>
          <w:rFonts w:ascii="Times New Roman" w:eastAsia="Times New Roman" w:hAnsi="Times New Roman" w:cs="B Nazanin" w:hint="cs"/>
          <w:sz w:val="28"/>
          <w:szCs w:val="28"/>
          <w:rtl/>
        </w:rPr>
        <w:t>18</w:t>
      </w:r>
      <w:r w:rsidR="009C1DC3" w:rsidRPr="0055245C">
        <w:rPr>
          <w:rFonts w:ascii="Times New Roman" w:eastAsia="Times New Roman" w:hAnsi="Times New Roman" w:cs="B Nazanin" w:hint="cs"/>
          <w:sz w:val="28"/>
          <w:szCs w:val="28"/>
          <w:rtl/>
        </w:rPr>
        <w:t xml:space="preserve">/10/1393 </w:t>
      </w:r>
      <w:r w:rsidRPr="0055245C">
        <w:rPr>
          <w:rFonts w:ascii="Times New Roman" w:eastAsia="Times New Roman" w:hAnsi="Times New Roman" w:cs="B Nazanin" w:hint="cs"/>
          <w:sz w:val="28"/>
          <w:szCs w:val="28"/>
          <w:rtl/>
        </w:rPr>
        <w:t>جهت بازديد و ارائه پيشنهاد قيمت</w:t>
      </w:r>
      <w:r w:rsidR="00457C13" w:rsidRPr="0055245C">
        <w:rPr>
          <w:rFonts w:ascii="Times New Roman" w:eastAsia="Times New Roman" w:hAnsi="Times New Roman" w:cs="B Nazanin" w:hint="cs"/>
          <w:sz w:val="28"/>
          <w:szCs w:val="28"/>
          <w:rtl/>
        </w:rPr>
        <w:t xml:space="preserve"> در ساعات اداري        </w:t>
      </w:r>
      <w:r w:rsidR="009C1DC3" w:rsidRPr="0055245C">
        <w:rPr>
          <w:rFonts w:ascii="Times New Roman" w:eastAsia="Times New Roman" w:hAnsi="Times New Roman" w:cs="B Nazanin" w:hint="cs"/>
          <w:sz w:val="28"/>
          <w:szCs w:val="28"/>
          <w:rtl/>
        </w:rPr>
        <w:t xml:space="preserve">8:00 </w:t>
      </w:r>
      <w:r w:rsidR="00457C13" w:rsidRPr="0055245C">
        <w:rPr>
          <w:rFonts w:ascii="Times New Roman" w:eastAsia="Times New Roman" w:hAnsi="Times New Roman" w:cs="B Nazanin" w:hint="cs"/>
          <w:sz w:val="28"/>
          <w:szCs w:val="28"/>
          <w:rtl/>
        </w:rPr>
        <w:t>لغایت</w:t>
      </w:r>
      <w:r w:rsidR="0078632B">
        <w:rPr>
          <w:rFonts w:ascii="Times New Roman" w:eastAsia="Times New Roman" w:hAnsi="Times New Roman" w:cs="B Nazanin" w:hint="cs"/>
          <w:sz w:val="28"/>
          <w:szCs w:val="28"/>
          <w:rtl/>
        </w:rPr>
        <w:t>12:00</w:t>
      </w:r>
      <w:r w:rsidR="00457C13" w:rsidRPr="0055245C">
        <w:rPr>
          <w:rFonts w:ascii="Times New Roman" w:eastAsia="Times New Roman" w:hAnsi="Times New Roman" w:cs="B Nazanin" w:hint="cs"/>
          <w:sz w:val="28"/>
          <w:szCs w:val="28"/>
          <w:rtl/>
        </w:rPr>
        <w:t>به واحد</w:t>
      </w:r>
      <w:r w:rsidR="006114F0">
        <w:rPr>
          <w:rFonts w:ascii="Times New Roman" w:eastAsia="Times New Roman" w:hAnsi="Times New Roman" w:cs="B Nazanin" w:hint="cs"/>
          <w:sz w:val="28"/>
          <w:szCs w:val="28"/>
          <w:rtl/>
        </w:rPr>
        <w:t xml:space="preserve"> تدارکات</w:t>
      </w:r>
      <w:r w:rsidR="00095C11">
        <w:rPr>
          <w:rFonts w:ascii="Times New Roman" w:eastAsia="Times New Roman" w:hAnsi="Times New Roman" w:cs="B Nazanin" w:hint="cs"/>
          <w:sz w:val="28"/>
          <w:szCs w:val="28"/>
          <w:rtl/>
        </w:rPr>
        <w:t xml:space="preserve"> </w:t>
      </w:r>
      <w:r w:rsidR="009C1DC3" w:rsidRPr="0055245C">
        <w:rPr>
          <w:rFonts w:ascii="Times New Roman" w:eastAsia="Times New Roman" w:hAnsi="Times New Roman" w:cs="B Nazanin" w:hint="cs"/>
          <w:sz w:val="28"/>
          <w:szCs w:val="28"/>
          <w:rtl/>
        </w:rPr>
        <w:t xml:space="preserve">شرکت به ادرس خیابان سهروردی شمالی خ ابن یمین نبش کوچه ششم پ 14 مراجعه نموده و نیز </w:t>
      </w:r>
      <w:r w:rsidR="000A07AD" w:rsidRPr="0055245C">
        <w:rPr>
          <w:rFonts w:ascii="Times New Roman" w:eastAsia="Times New Roman" w:hAnsi="Times New Roman" w:cs="B Nazanin" w:hint="cs"/>
          <w:sz w:val="28"/>
          <w:szCs w:val="28"/>
          <w:rtl/>
        </w:rPr>
        <w:t xml:space="preserve"> فرم پیشنهاد و</w:t>
      </w:r>
      <w:r w:rsidR="009C1DC3" w:rsidRPr="0055245C">
        <w:rPr>
          <w:rFonts w:ascii="Times New Roman" w:eastAsia="Times New Roman" w:hAnsi="Times New Roman" w:cs="B Nazanin" w:hint="cs"/>
          <w:sz w:val="28"/>
          <w:szCs w:val="28"/>
          <w:rtl/>
        </w:rPr>
        <w:t xml:space="preserve"> شرايط مزايده را از </w:t>
      </w:r>
      <w:r w:rsidRPr="0055245C">
        <w:rPr>
          <w:rFonts w:ascii="Times New Roman" w:eastAsia="Times New Roman" w:hAnsi="Times New Roman" w:cs="B Nazanin" w:hint="cs"/>
          <w:sz w:val="28"/>
          <w:szCs w:val="28"/>
          <w:rtl/>
        </w:rPr>
        <w:t xml:space="preserve">سايت شرکت </w:t>
      </w:r>
      <w:r w:rsidR="00457C13" w:rsidRPr="0055245C">
        <w:rPr>
          <w:rFonts w:ascii="Times New Roman" w:eastAsia="Times New Roman" w:hAnsi="Times New Roman" w:cs="B Nazanin" w:hint="cs"/>
          <w:sz w:val="28"/>
          <w:szCs w:val="28"/>
          <w:rtl/>
        </w:rPr>
        <w:t>به آدرس اینترنتی</w:t>
      </w:r>
      <w:r w:rsidRPr="0055245C">
        <w:rPr>
          <w:rFonts w:ascii="Times New Roman" w:eastAsia="Times New Roman" w:hAnsi="Times New Roman" w:cs="B Nazanin"/>
          <w:sz w:val="28"/>
          <w:szCs w:val="28"/>
          <w:u w:val="single"/>
        </w:rPr>
        <w:t>www.datak.ir</w:t>
      </w:r>
      <w:r w:rsidRPr="0055245C">
        <w:rPr>
          <w:rFonts w:ascii="Times New Roman" w:eastAsia="Times New Roman" w:hAnsi="Times New Roman" w:cs="B Nazanin" w:hint="cs"/>
          <w:sz w:val="28"/>
          <w:szCs w:val="28"/>
          <w:rtl/>
        </w:rPr>
        <w:t xml:space="preserve"> يا </w:t>
      </w:r>
      <w:r w:rsidR="009C1DC3" w:rsidRPr="0055245C">
        <w:rPr>
          <w:rFonts w:ascii="Times New Roman" w:eastAsia="Times New Roman" w:hAnsi="Times New Roman" w:cs="B Nazanin" w:hint="cs"/>
          <w:sz w:val="28"/>
          <w:szCs w:val="28"/>
          <w:rtl/>
        </w:rPr>
        <w:t>واحد</w:t>
      </w:r>
      <w:r w:rsidR="006114F0">
        <w:rPr>
          <w:rFonts w:ascii="Times New Roman" w:eastAsia="Times New Roman" w:hAnsi="Times New Roman" w:cs="B Nazanin" w:hint="cs"/>
          <w:sz w:val="28"/>
          <w:szCs w:val="28"/>
          <w:rtl/>
        </w:rPr>
        <w:t>تدارکات</w:t>
      </w:r>
      <w:r w:rsidR="00BA385E">
        <w:rPr>
          <w:rFonts w:ascii="Times New Roman" w:eastAsia="Times New Roman" w:hAnsi="Times New Roman" w:cs="B Nazanin" w:hint="cs"/>
          <w:sz w:val="28"/>
          <w:szCs w:val="28"/>
          <w:rtl/>
        </w:rPr>
        <w:t xml:space="preserve"> </w:t>
      </w:r>
      <w:r w:rsidRPr="0055245C">
        <w:rPr>
          <w:rFonts w:ascii="Times New Roman" w:eastAsia="Times New Roman" w:hAnsi="Times New Roman" w:cs="B Nazanin" w:hint="cs"/>
          <w:sz w:val="28"/>
          <w:szCs w:val="28"/>
          <w:rtl/>
        </w:rPr>
        <w:t xml:space="preserve">شرکت </w:t>
      </w:r>
      <w:r w:rsidR="000A07AD" w:rsidRPr="0055245C">
        <w:rPr>
          <w:rFonts w:ascii="Times New Roman" w:eastAsia="Times New Roman" w:hAnsi="Times New Roman" w:cs="B Nazanin" w:hint="cs"/>
          <w:sz w:val="28"/>
          <w:szCs w:val="28"/>
          <w:rtl/>
        </w:rPr>
        <w:t xml:space="preserve">در همان روز </w:t>
      </w:r>
      <w:r w:rsidR="009C1DC3" w:rsidRPr="0055245C">
        <w:rPr>
          <w:rFonts w:ascii="Times New Roman" w:eastAsia="Times New Roman" w:hAnsi="Times New Roman" w:cs="B Nazanin" w:hint="cs"/>
          <w:sz w:val="28"/>
          <w:szCs w:val="28"/>
          <w:rtl/>
        </w:rPr>
        <w:t>دریافت نمایند.</w:t>
      </w:r>
    </w:p>
    <w:p w:rsidR="00BD6B64" w:rsidRPr="0055245C" w:rsidRDefault="00BD6B64" w:rsidP="00BD6B64">
      <w:pPr>
        <w:spacing w:after="0" w:line="25" w:lineRule="atLeast"/>
        <w:jc w:val="lowKashida"/>
        <w:rPr>
          <w:rFonts w:ascii="Times New Roman" w:eastAsia="Times New Roman" w:hAnsi="Times New Roman" w:cs="B Nazanin"/>
          <w:sz w:val="28"/>
          <w:szCs w:val="28"/>
          <w:rtl/>
        </w:rPr>
      </w:pPr>
    </w:p>
    <w:p w:rsidR="00BD6B64" w:rsidRPr="0055245C" w:rsidRDefault="00BD6B64" w:rsidP="00BD6B64">
      <w:pPr>
        <w:spacing w:after="0" w:line="25" w:lineRule="atLeast"/>
        <w:jc w:val="lowKashida"/>
        <w:rPr>
          <w:rFonts w:ascii="Times New Roman" w:eastAsia="Times New Roman" w:hAnsi="Times New Roman" w:cs="B Nazanin"/>
          <w:sz w:val="28"/>
          <w:szCs w:val="28"/>
          <w:rtl/>
        </w:rPr>
      </w:pPr>
    </w:p>
    <w:p w:rsidR="00BD6B64" w:rsidRPr="0055245C" w:rsidRDefault="00BD6B64" w:rsidP="00BD6B64">
      <w:pPr>
        <w:spacing w:after="0" w:line="240" w:lineRule="auto"/>
        <w:jc w:val="center"/>
        <w:rPr>
          <w:rFonts w:ascii="Times New Roman" w:eastAsia="Times New Roman" w:hAnsi="Times New Roman" w:cs="B Nazanin"/>
          <w:sz w:val="28"/>
          <w:szCs w:val="28"/>
          <w:rtl/>
        </w:rPr>
      </w:pPr>
    </w:p>
    <w:p w:rsidR="00BD6B64" w:rsidRPr="0055245C" w:rsidRDefault="00BD6B64" w:rsidP="00BD6B64">
      <w:pPr>
        <w:spacing w:after="0" w:line="240" w:lineRule="auto"/>
        <w:jc w:val="center"/>
        <w:rPr>
          <w:rFonts w:ascii="Times New Roman" w:eastAsia="Times New Roman" w:hAnsi="Times New Roman" w:cs="B Nazanin"/>
          <w:sz w:val="28"/>
          <w:szCs w:val="28"/>
          <w:rtl/>
        </w:rPr>
      </w:pPr>
    </w:p>
    <w:p w:rsidR="00BD6B64" w:rsidRPr="0055245C" w:rsidRDefault="00BD6B64" w:rsidP="00BD6B64">
      <w:pPr>
        <w:spacing w:after="0" w:line="240" w:lineRule="auto"/>
        <w:jc w:val="center"/>
        <w:rPr>
          <w:rFonts w:ascii="Times New Roman" w:eastAsia="Times New Roman" w:hAnsi="Times New Roman" w:cs="B Nazanin"/>
          <w:sz w:val="28"/>
          <w:szCs w:val="28"/>
          <w:rtl/>
        </w:rPr>
      </w:pPr>
    </w:p>
    <w:p w:rsidR="00BD6B64" w:rsidRPr="0055245C" w:rsidRDefault="00BD6B64" w:rsidP="00BD6B64">
      <w:pPr>
        <w:spacing w:after="0" w:line="240" w:lineRule="auto"/>
        <w:jc w:val="center"/>
        <w:rPr>
          <w:rFonts w:ascii="Times New Roman" w:eastAsia="Times New Roman" w:hAnsi="Times New Roman" w:cs="B Nazanin"/>
          <w:sz w:val="28"/>
          <w:szCs w:val="28"/>
          <w:rtl/>
        </w:rPr>
      </w:pPr>
    </w:p>
    <w:p w:rsidR="00BD6B64" w:rsidRPr="0055245C" w:rsidRDefault="00BD6B64" w:rsidP="00BD6B64">
      <w:pPr>
        <w:spacing w:after="0" w:line="240" w:lineRule="auto"/>
        <w:jc w:val="center"/>
        <w:rPr>
          <w:rFonts w:ascii="Times New Roman" w:eastAsia="Times New Roman" w:hAnsi="Times New Roman" w:cs="B Nazanin"/>
          <w:sz w:val="28"/>
          <w:szCs w:val="28"/>
          <w:rtl/>
        </w:rPr>
      </w:pPr>
    </w:p>
    <w:p w:rsidR="00BD6B64" w:rsidRPr="0055245C" w:rsidRDefault="00BD6B64" w:rsidP="00BD6B64">
      <w:pPr>
        <w:spacing w:after="0" w:line="240" w:lineRule="auto"/>
        <w:jc w:val="center"/>
        <w:rPr>
          <w:rFonts w:ascii="Times New Roman" w:eastAsia="Times New Roman" w:hAnsi="Times New Roman" w:cs="B Nazanin"/>
          <w:sz w:val="28"/>
          <w:szCs w:val="28"/>
          <w:rtl/>
        </w:rPr>
      </w:pPr>
    </w:p>
    <w:p w:rsidR="00BD6B64" w:rsidRPr="0055245C" w:rsidRDefault="00BD6B64" w:rsidP="00BD6B64">
      <w:pPr>
        <w:spacing w:after="0" w:line="240" w:lineRule="auto"/>
        <w:jc w:val="center"/>
        <w:rPr>
          <w:rFonts w:ascii="Times New Roman" w:eastAsia="Times New Roman" w:hAnsi="Times New Roman" w:cs="B Nazanin"/>
          <w:sz w:val="28"/>
          <w:szCs w:val="28"/>
          <w:rtl/>
        </w:rPr>
      </w:pPr>
    </w:p>
    <w:p w:rsidR="00BD6B64" w:rsidRPr="0055245C" w:rsidRDefault="00BD6B64" w:rsidP="00BD6B64">
      <w:pPr>
        <w:spacing w:after="0" w:line="240" w:lineRule="auto"/>
        <w:jc w:val="center"/>
        <w:rPr>
          <w:rFonts w:ascii="Times New Roman" w:eastAsia="Times New Roman" w:hAnsi="Times New Roman" w:cs="B Nazanin"/>
          <w:sz w:val="28"/>
          <w:szCs w:val="28"/>
          <w:rtl/>
        </w:rPr>
      </w:pPr>
    </w:p>
    <w:p w:rsidR="00BD6B64" w:rsidRPr="0055245C" w:rsidRDefault="00BD6B64" w:rsidP="00BD6B64">
      <w:pPr>
        <w:spacing w:after="0" w:line="240" w:lineRule="auto"/>
        <w:rPr>
          <w:rFonts w:ascii="Times New Roman" w:eastAsia="Times New Roman" w:hAnsi="Times New Roman" w:cs="B Nazanin"/>
          <w:sz w:val="28"/>
          <w:szCs w:val="28"/>
          <w:rtl/>
        </w:rPr>
      </w:pPr>
    </w:p>
    <w:p w:rsidR="00BD6B64" w:rsidRPr="0055245C" w:rsidRDefault="00BD6B64" w:rsidP="00BD6B64">
      <w:pPr>
        <w:spacing w:after="0" w:line="240" w:lineRule="auto"/>
        <w:jc w:val="center"/>
        <w:rPr>
          <w:rFonts w:ascii="Times New Roman" w:eastAsia="Times New Roman" w:hAnsi="Times New Roman" w:cs="B Nazanin"/>
          <w:sz w:val="28"/>
          <w:szCs w:val="28"/>
          <w:rtl/>
        </w:rPr>
      </w:pPr>
    </w:p>
    <w:p w:rsidR="00BD6B64" w:rsidRPr="0055245C" w:rsidRDefault="00BD6B64" w:rsidP="00BD6B64">
      <w:pPr>
        <w:spacing w:after="0" w:line="240" w:lineRule="auto"/>
        <w:jc w:val="center"/>
        <w:rPr>
          <w:rFonts w:ascii="Times New Roman" w:eastAsia="Times New Roman" w:hAnsi="Times New Roman" w:cs="B Nazanin"/>
          <w:sz w:val="28"/>
          <w:szCs w:val="28"/>
        </w:rPr>
      </w:pPr>
    </w:p>
    <w:p w:rsidR="00BD6B64" w:rsidRPr="0055245C" w:rsidRDefault="00BD6B64" w:rsidP="00BD6B64">
      <w:pPr>
        <w:spacing w:after="0" w:line="240" w:lineRule="auto"/>
        <w:jc w:val="center"/>
        <w:rPr>
          <w:rFonts w:ascii="Times New Roman" w:eastAsia="Times New Roman" w:hAnsi="Times New Roman" w:cs="B Nazanin"/>
          <w:b/>
          <w:bCs/>
          <w:sz w:val="28"/>
          <w:szCs w:val="28"/>
          <w:rtl/>
        </w:rPr>
      </w:pPr>
      <w:r w:rsidRPr="0055245C">
        <w:rPr>
          <w:rFonts w:ascii="Times New Roman" w:eastAsia="Times New Roman" w:hAnsi="Times New Roman" w:cs="B Nazanin" w:hint="cs"/>
          <w:b/>
          <w:bCs/>
          <w:sz w:val="28"/>
          <w:szCs w:val="28"/>
          <w:rtl/>
        </w:rPr>
        <w:t>‹‹ فرم پيشنهاد قيمت مزايده خودرو ››</w:t>
      </w:r>
    </w:p>
    <w:p w:rsidR="00BD6B64" w:rsidRPr="0055245C" w:rsidRDefault="00BD6B64" w:rsidP="00BD6B64">
      <w:pPr>
        <w:spacing w:after="0" w:line="240" w:lineRule="auto"/>
        <w:rPr>
          <w:rFonts w:ascii="Times New Roman" w:eastAsia="Times New Roman" w:hAnsi="Times New Roman" w:cs="B Nazanin"/>
          <w:sz w:val="28"/>
          <w:szCs w:val="28"/>
          <w:rtl/>
        </w:rPr>
      </w:pPr>
    </w:p>
    <w:p w:rsidR="00BD6B64" w:rsidRPr="0055245C" w:rsidRDefault="00BD6B64" w:rsidP="00BD6B64">
      <w:pPr>
        <w:spacing w:after="0" w:line="240" w:lineRule="auto"/>
        <w:rPr>
          <w:rFonts w:ascii="Times New Roman" w:eastAsia="Times New Roman" w:hAnsi="Times New Roman" w:cs="B Nazanin"/>
          <w:sz w:val="28"/>
          <w:szCs w:val="28"/>
          <w:rtl/>
        </w:rPr>
      </w:pPr>
    </w:p>
    <w:p w:rsidR="00BD6B64" w:rsidRPr="0055245C" w:rsidRDefault="00BD6B64" w:rsidP="00BD6B64">
      <w:pPr>
        <w:tabs>
          <w:tab w:val="left" w:pos="7478"/>
        </w:tabs>
        <w:spacing w:after="0" w:line="300" w:lineRule="auto"/>
        <w:jc w:val="lowKashida"/>
        <w:rPr>
          <w:rFonts w:ascii="Times New Roman" w:eastAsia="Times New Roman" w:hAnsi="Times New Roman" w:cs="B Nazanin"/>
          <w:sz w:val="28"/>
          <w:szCs w:val="28"/>
          <w:rtl/>
        </w:rPr>
      </w:pPr>
      <w:r w:rsidRPr="0055245C">
        <w:rPr>
          <w:rFonts w:ascii="Times New Roman" w:eastAsia="Times New Roman" w:hAnsi="Times New Roman" w:cs="B Nazanin" w:hint="cs"/>
          <w:sz w:val="28"/>
          <w:szCs w:val="28"/>
          <w:rtl/>
        </w:rPr>
        <w:t>اينجانب ...................................... فرزند/ شركت ................................ به شماره شناسنامه/ به شماره ثبت ........................ صادره از ............................. متولد سال ........................ شغل ............................. به نشاني.............................................................................. با اطلاع كامل از شرايط مزايده  و قبول مفاد آن كه به پيوست فرم پيشنهاد مي باشد متقاضي خريد خودروي سواري ............................. مدل .............................. به شماره انتظامي ..................................... موضوع آگهي مزايده شماره ............................... مورخ ................................. مندرج در روزنامه ................................. مي</w:t>
      </w:r>
      <w:r w:rsidRPr="0055245C">
        <w:rPr>
          <w:rFonts w:ascii="Times New Roman" w:eastAsia="Times New Roman" w:hAnsi="Times New Roman" w:cs="B Nazanin" w:hint="eastAsia"/>
          <w:sz w:val="28"/>
          <w:szCs w:val="28"/>
          <w:rtl/>
        </w:rPr>
        <w:t>‌</w:t>
      </w:r>
      <w:r w:rsidRPr="0055245C">
        <w:rPr>
          <w:rFonts w:ascii="Times New Roman" w:eastAsia="Times New Roman" w:hAnsi="Times New Roman" w:cs="B Nazanin" w:hint="cs"/>
          <w:sz w:val="28"/>
          <w:szCs w:val="28"/>
          <w:rtl/>
        </w:rPr>
        <w:t>باشم و پيشنهاد قيمت خود را براساس موارد اعلام شده به مبلغ .............................................. ريال (بعدد) .............................................. (بحروف) اعلام مي نمايم.</w:t>
      </w:r>
    </w:p>
    <w:p w:rsidR="00BD6B64" w:rsidRPr="0055245C" w:rsidRDefault="00BD6B64" w:rsidP="00BD6B64">
      <w:pPr>
        <w:tabs>
          <w:tab w:val="left" w:pos="7478"/>
        </w:tabs>
        <w:spacing w:after="0" w:line="300" w:lineRule="auto"/>
        <w:jc w:val="lowKashida"/>
        <w:rPr>
          <w:rFonts w:ascii="Times New Roman" w:eastAsia="Times New Roman" w:hAnsi="Times New Roman" w:cs="B Nazanin"/>
          <w:sz w:val="28"/>
          <w:szCs w:val="28"/>
          <w:rtl/>
        </w:rPr>
      </w:pPr>
      <w:r w:rsidRPr="0055245C">
        <w:rPr>
          <w:rFonts w:ascii="Times New Roman" w:eastAsia="Times New Roman" w:hAnsi="Times New Roman" w:cs="B Nazanin" w:hint="cs"/>
          <w:sz w:val="28"/>
          <w:szCs w:val="28"/>
          <w:rtl/>
        </w:rPr>
        <w:t>چنانچه پييشنهاد اينجانب  مورد قبول قرار گيرد تعهد مي نمايم:</w:t>
      </w:r>
    </w:p>
    <w:p w:rsidR="00BD6B64" w:rsidRPr="0055245C" w:rsidRDefault="00BD6B64" w:rsidP="00BD6B64">
      <w:pPr>
        <w:numPr>
          <w:ilvl w:val="0"/>
          <w:numId w:val="1"/>
        </w:numPr>
        <w:tabs>
          <w:tab w:val="left" w:pos="7478"/>
        </w:tabs>
        <w:spacing w:after="0" w:line="300" w:lineRule="auto"/>
        <w:jc w:val="lowKashida"/>
        <w:rPr>
          <w:rFonts w:ascii="Times New Roman" w:eastAsia="Times New Roman" w:hAnsi="Times New Roman" w:cs="B Nazanin"/>
          <w:sz w:val="28"/>
          <w:szCs w:val="28"/>
        </w:rPr>
      </w:pPr>
      <w:r w:rsidRPr="0055245C">
        <w:rPr>
          <w:rFonts w:ascii="Times New Roman" w:eastAsia="Times New Roman" w:hAnsi="Times New Roman" w:cs="B Nazanin" w:hint="cs"/>
          <w:sz w:val="28"/>
          <w:szCs w:val="28"/>
          <w:rtl/>
        </w:rPr>
        <w:t xml:space="preserve">ظرف مدت حداكثر يك هفته اقدامات لازم جهت واريز وجه و نقل و انتقال </w:t>
      </w:r>
      <w:r w:rsidR="00271C7A">
        <w:rPr>
          <w:rFonts w:ascii="Times New Roman" w:eastAsia="Times New Roman" w:hAnsi="Times New Roman" w:cs="B Nazanin" w:hint="cs"/>
          <w:sz w:val="28"/>
          <w:szCs w:val="28"/>
          <w:rtl/>
        </w:rPr>
        <w:t xml:space="preserve">پلاک و </w:t>
      </w:r>
      <w:r w:rsidRPr="0055245C">
        <w:rPr>
          <w:rFonts w:ascii="Times New Roman" w:eastAsia="Times New Roman" w:hAnsi="Times New Roman" w:cs="B Nazanin" w:hint="cs"/>
          <w:sz w:val="28"/>
          <w:szCs w:val="28"/>
          <w:rtl/>
        </w:rPr>
        <w:t>اسناد</w:t>
      </w:r>
      <w:r w:rsidR="00271C7A">
        <w:rPr>
          <w:rFonts w:ascii="Times New Roman" w:eastAsia="Times New Roman" w:hAnsi="Times New Roman" w:cs="B Nazanin" w:hint="cs"/>
          <w:sz w:val="28"/>
          <w:szCs w:val="28"/>
          <w:rtl/>
        </w:rPr>
        <w:t>(مالکیت)</w:t>
      </w:r>
      <w:r w:rsidRPr="0055245C">
        <w:rPr>
          <w:rFonts w:ascii="Times New Roman" w:eastAsia="Times New Roman" w:hAnsi="Times New Roman" w:cs="B Nazanin" w:hint="cs"/>
          <w:sz w:val="28"/>
          <w:szCs w:val="28"/>
          <w:rtl/>
        </w:rPr>
        <w:t xml:space="preserve"> را انجام دهم.</w:t>
      </w:r>
    </w:p>
    <w:p w:rsidR="00BD6B64" w:rsidRPr="0055245C" w:rsidRDefault="00BD6B64" w:rsidP="00BD6B64">
      <w:pPr>
        <w:numPr>
          <w:ilvl w:val="0"/>
          <w:numId w:val="1"/>
        </w:numPr>
        <w:tabs>
          <w:tab w:val="left" w:pos="7478"/>
        </w:tabs>
        <w:spacing w:after="0" w:line="300" w:lineRule="auto"/>
        <w:jc w:val="lowKashida"/>
        <w:rPr>
          <w:rFonts w:ascii="Times New Roman" w:eastAsia="Times New Roman" w:hAnsi="Times New Roman" w:cs="B Nazanin"/>
          <w:sz w:val="28"/>
          <w:szCs w:val="28"/>
          <w:rtl/>
        </w:rPr>
      </w:pPr>
      <w:r w:rsidRPr="0055245C">
        <w:rPr>
          <w:rFonts w:ascii="Times New Roman" w:eastAsia="Times New Roman" w:hAnsi="Times New Roman" w:cs="B Nazanin" w:hint="cs"/>
          <w:sz w:val="28"/>
          <w:szCs w:val="28"/>
          <w:rtl/>
        </w:rPr>
        <w:t>تأييد مي نمايم كليه ضمائم اسناد و مدارك مزايده جزء لاينفك اين پيشنهاد محسوب مي شود.</w:t>
      </w:r>
    </w:p>
    <w:p w:rsidR="00BD6B64" w:rsidRPr="0055245C" w:rsidRDefault="00BD6B64" w:rsidP="00BD6B64">
      <w:pPr>
        <w:numPr>
          <w:ilvl w:val="0"/>
          <w:numId w:val="1"/>
        </w:numPr>
        <w:tabs>
          <w:tab w:val="left" w:pos="7478"/>
        </w:tabs>
        <w:spacing w:after="0" w:line="300" w:lineRule="auto"/>
        <w:jc w:val="lowKashida"/>
        <w:rPr>
          <w:rFonts w:ascii="Times New Roman" w:eastAsia="Times New Roman" w:hAnsi="Times New Roman" w:cs="B Nazanin"/>
          <w:sz w:val="28"/>
          <w:szCs w:val="28"/>
        </w:rPr>
      </w:pPr>
      <w:r w:rsidRPr="0055245C">
        <w:rPr>
          <w:rFonts w:ascii="Times New Roman" w:eastAsia="Times New Roman" w:hAnsi="Times New Roman" w:cs="B Nazanin" w:hint="cs"/>
          <w:sz w:val="28"/>
          <w:szCs w:val="28"/>
          <w:rtl/>
        </w:rPr>
        <w:t>اطلاع كامل دارم كه دستگاه مزايدهگزار الزامي براي واگذاري خودرو به هريك از پيشنهادها را ندارد.</w:t>
      </w:r>
    </w:p>
    <w:p w:rsidR="00BD6B64" w:rsidRPr="0055245C" w:rsidRDefault="00BD6B64" w:rsidP="00BD6B64">
      <w:pPr>
        <w:spacing w:after="0" w:line="25" w:lineRule="atLeast"/>
        <w:jc w:val="lowKashida"/>
        <w:rPr>
          <w:rFonts w:ascii="Times New Roman" w:eastAsia="Times New Roman" w:hAnsi="Times New Roman" w:cs="B Nazanin"/>
          <w:sz w:val="28"/>
          <w:szCs w:val="28"/>
          <w:rtl/>
        </w:rPr>
      </w:pPr>
    </w:p>
    <w:p w:rsidR="00BD6B64" w:rsidRPr="0055245C" w:rsidRDefault="00BD6B64" w:rsidP="00BD6B64">
      <w:pPr>
        <w:spacing w:after="0" w:line="240" w:lineRule="auto"/>
        <w:ind w:left="3600" w:firstLine="720"/>
        <w:jc w:val="center"/>
        <w:rPr>
          <w:rFonts w:ascii="Times New Roman" w:eastAsia="Times New Roman" w:hAnsi="Times New Roman" w:cs="B Nazanin"/>
          <w:b/>
          <w:bCs/>
          <w:sz w:val="28"/>
          <w:szCs w:val="28"/>
          <w:rtl/>
        </w:rPr>
      </w:pPr>
      <w:r w:rsidRPr="0055245C">
        <w:rPr>
          <w:rFonts w:ascii="Times New Roman" w:eastAsia="Times New Roman" w:hAnsi="Times New Roman" w:cs="B Nazanin" w:hint="cs"/>
          <w:b/>
          <w:bCs/>
          <w:sz w:val="28"/>
          <w:szCs w:val="28"/>
          <w:rtl/>
        </w:rPr>
        <w:t>امضاء متقاضي:</w:t>
      </w:r>
    </w:p>
    <w:p w:rsidR="00BD6B64" w:rsidRPr="0055245C" w:rsidRDefault="00BD6B64" w:rsidP="00BD6B64">
      <w:pPr>
        <w:spacing w:after="0" w:line="240" w:lineRule="auto"/>
        <w:ind w:left="3600" w:firstLine="720"/>
        <w:jc w:val="center"/>
        <w:rPr>
          <w:rFonts w:ascii="Times New Roman" w:eastAsia="Times New Roman" w:hAnsi="Times New Roman" w:cs="B Nazanin"/>
          <w:b/>
          <w:bCs/>
          <w:sz w:val="28"/>
          <w:szCs w:val="28"/>
          <w:rtl/>
        </w:rPr>
      </w:pPr>
      <w:r w:rsidRPr="0055245C">
        <w:rPr>
          <w:rFonts w:ascii="Times New Roman" w:eastAsia="Times New Roman" w:hAnsi="Times New Roman" w:cs="B Nazanin" w:hint="cs"/>
          <w:b/>
          <w:bCs/>
          <w:sz w:val="28"/>
          <w:szCs w:val="28"/>
          <w:rtl/>
        </w:rPr>
        <w:t>تاريخ:</w:t>
      </w:r>
    </w:p>
    <w:p w:rsidR="00BD6B64" w:rsidRPr="0055245C" w:rsidRDefault="00BD6B64" w:rsidP="00BD6B64">
      <w:pPr>
        <w:spacing w:after="0" w:line="360" w:lineRule="auto"/>
        <w:jc w:val="lowKashida"/>
        <w:rPr>
          <w:rFonts w:ascii="Times New Roman" w:eastAsia="Times New Roman" w:hAnsi="Times New Roman" w:cs="B Nazanin"/>
          <w:b/>
          <w:bCs/>
          <w:sz w:val="28"/>
          <w:szCs w:val="28"/>
          <w:rtl/>
        </w:rPr>
      </w:pPr>
    </w:p>
    <w:p w:rsidR="00BD6B64" w:rsidRPr="0055245C" w:rsidRDefault="00BD6B64" w:rsidP="00BD6B64">
      <w:pPr>
        <w:spacing w:after="0" w:line="360" w:lineRule="auto"/>
        <w:jc w:val="lowKashida"/>
        <w:rPr>
          <w:rFonts w:ascii="Times New Roman" w:eastAsia="Times New Roman" w:hAnsi="Times New Roman" w:cs="B Nazanin"/>
          <w:b/>
          <w:bCs/>
          <w:sz w:val="28"/>
          <w:szCs w:val="28"/>
          <w:rtl/>
        </w:rPr>
      </w:pPr>
    </w:p>
    <w:p w:rsidR="00BD6B64" w:rsidRPr="0055245C" w:rsidRDefault="00BD6B64" w:rsidP="00BD6B64">
      <w:pPr>
        <w:spacing w:after="0" w:line="360" w:lineRule="auto"/>
        <w:jc w:val="lowKashida"/>
        <w:rPr>
          <w:rFonts w:ascii="Times New Roman" w:eastAsia="Times New Roman" w:hAnsi="Times New Roman" w:cs="B Nazanin"/>
          <w:b/>
          <w:bCs/>
          <w:sz w:val="28"/>
          <w:szCs w:val="28"/>
          <w:rtl/>
        </w:rPr>
      </w:pPr>
    </w:p>
    <w:p w:rsidR="00BD6B64" w:rsidRPr="0055245C" w:rsidRDefault="00BD6B64" w:rsidP="00BD6B64">
      <w:pPr>
        <w:spacing w:after="0" w:line="360" w:lineRule="auto"/>
        <w:jc w:val="lowKashida"/>
        <w:rPr>
          <w:rFonts w:ascii="Times New Roman" w:eastAsia="Times New Roman" w:hAnsi="Times New Roman" w:cs="B Nazanin"/>
          <w:b/>
          <w:bCs/>
          <w:sz w:val="28"/>
          <w:szCs w:val="28"/>
          <w:rtl/>
        </w:rPr>
      </w:pPr>
    </w:p>
    <w:p w:rsidR="00BD6B64" w:rsidRPr="0055245C" w:rsidRDefault="00BD6B64" w:rsidP="00BD6B64">
      <w:pPr>
        <w:spacing w:after="0" w:line="240" w:lineRule="auto"/>
        <w:jc w:val="center"/>
        <w:rPr>
          <w:rFonts w:ascii="Times New Roman" w:eastAsia="Times New Roman" w:hAnsi="Times New Roman" w:cs="B Nazanin"/>
          <w:b/>
          <w:bCs/>
          <w:sz w:val="28"/>
          <w:szCs w:val="28"/>
          <w:rtl/>
        </w:rPr>
      </w:pPr>
    </w:p>
    <w:p w:rsidR="00BD6B64" w:rsidRPr="0055245C" w:rsidRDefault="00BD6B64" w:rsidP="00BD6B64">
      <w:pPr>
        <w:spacing w:after="0" w:line="240" w:lineRule="auto"/>
        <w:jc w:val="center"/>
        <w:rPr>
          <w:rFonts w:ascii="Times New Roman" w:eastAsia="Times New Roman" w:hAnsi="Times New Roman" w:cs="B Nazanin"/>
          <w:b/>
          <w:bCs/>
          <w:sz w:val="28"/>
          <w:szCs w:val="28"/>
          <w:rtl/>
        </w:rPr>
      </w:pPr>
      <w:r w:rsidRPr="0055245C">
        <w:rPr>
          <w:rFonts w:ascii="Times New Roman" w:eastAsia="Times New Roman" w:hAnsi="Times New Roman" w:cs="B Nazanin" w:hint="cs"/>
          <w:b/>
          <w:bCs/>
          <w:sz w:val="28"/>
          <w:szCs w:val="28"/>
          <w:rtl/>
        </w:rPr>
        <w:t>شرايط مزايده آگهي فروش خودرو</w:t>
      </w:r>
    </w:p>
    <w:p w:rsidR="00BD6B64" w:rsidRPr="0055245C" w:rsidRDefault="00BD6B64" w:rsidP="00BD6B64">
      <w:pPr>
        <w:spacing w:after="0" w:line="240" w:lineRule="auto"/>
        <w:ind w:left="98"/>
        <w:jc w:val="center"/>
        <w:rPr>
          <w:rFonts w:ascii="Times New Roman" w:eastAsia="Times New Roman" w:hAnsi="Times New Roman" w:cs="B Nazanin"/>
          <w:sz w:val="28"/>
          <w:szCs w:val="28"/>
          <w:rtl/>
        </w:rPr>
      </w:pPr>
    </w:p>
    <w:p w:rsidR="00BD6B64" w:rsidRPr="0055245C" w:rsidRDefault="00BD6B64" w:rsidP="00457C13">
      <w:pPr>
        <w:numPr>
          <w:ilvl w:val="0"/>
          <w:numId w:val="2"/>
        </w:numPr>
        <w:spacing w:after="0" w:line="240" w:lineRule="auto"/>
        <w:rPr>
          <w:rFonts w:ascii="Times New Roman" w:eastAsia="Times New Roman" w:hAnsi="Times New Roman" w:cs="B Nazanin"/>
          <w:sz w:val="28"/>
          <w:szCs w:val="28"/>
        </w:rPr>
      </w:pPr>
      <w:r w:rsidRPr="0055245C">
        <w:rPr>
          <w:rFonts w:ascii="Times New Roman" w:eastAsia="Times New Roman" w:hAnsi="Times New Roman" w:cs="B Nazanin" w:hint="cs"/>
          <w:sz w:val="28"/>
          <w:szCs w:val="28"/>
          <w:rtl/>
        </w:rPr>
        <w:t xml:space="preserve">تعداد خودروهاي قابل فروش </w:t>
      </w:r>
      <w:r w:rsidR="00457C13" w:rsidRPr="0055245C">
        <w:rPr>
          <w:rFonts w:ascii="Times New Roman" w:eastAsia="Times New Roman" w:hAnsi="Times New Roman" w:cs="B Nazanin" w:hint="cs"/>
          <w:sz w:val="28"/>
          <w:szCs w:val="28"/>
          <w:rtl/>
        </w:rPr>
        <w:t>4</w:t>
      </w:r>
      <w:r w:rsidRPr="0055245C">
        <w:rPr>
          <w:rFonts w:ascii="Times New Roman" w:eastAsia="Times New Roman" w:hAnsi="Times New Roman" w:cs="B Nazanin" w:hint="cs"/>
          <w:sz w:val="28"/>
          <w:szCs w:val="28"/>
          <w:rtl/>
        </w:rPr>
        <w:t xml:space="preserve"> دستگاه به شرح ذيل :</w:t>
      </w:r>
    </w:p>
    <w:p w:rsidR="00BD6B64" w:rsidRPr="0055245C" w:rsidRDefault="00BD6B64" w:rsidP="00BD6B64">
      <w:pPr>
        <w:spacing w:after="0" w:line="240" w:lineRule="auto"/>
        <w:ind w:left="98"/>
        <w:rPr>
          <w:rFonts w:ascii="Times New Roman" w:eastAsia="Times New Roman" w:hAnsi="Times New Roman" w:cs="B Nazanin"/>
          <w:sz w:val="28"/>
          <w:szCs w:val="28"/>
          <w:rtl/>
        </w:rPr>
      </w:pPr>
    </w:p>
    <w:tbl>
      <w:tblPr>
        <w:tblStyle w:val="TableGrid1"/>
        <w:bidiVisual/>
        <w:tblW w:w="0" w:type="auto"/>
        <w:jc w:val="center"/>
        <w:tblInd w:w="-117" w:type="dxa"/>
        <w:tblLook w:val="01E0"/>
      </w:tblPr>
      <w:tblGrid>
        <w:gridCol w:w="788"/>
        <w:gridCol w:w="2966"/>
        <w:gridCol w:w="2268"/>
        <w:gridCol w:w="850"/>
        <w:gridCol w:w="2706"/>
      </w:tblGrid>
      <w:tr w:rsidR="00D95095" w:rsidRPr="0055245C" w:rsidTr="00095C11">
        <w:trPr>
          <w:jc w:val="center"/>
        </w:trPr>
        <w:tc>
          <w:tcPr>
            <w:tcW w:w="788" w:type="dxa"/>
            <w:shd w:val="clear" w:color="auto" w:fill="E6E6E6"/>
          </w:tcPr>
          <w:p w:rsidR="00BD6B64" w:rsidRPr="0055245C" w:rsidRDefault="00BD6B64" w:rsidP="00BD6B64">
            <w:pPr>
              <w:jc w:val="center"/>
              <w:rPr>
                <w:rFonts w:cs="B Nazanin"/>
                <w:b/>
                <w:bCs/>
                <w:sz w:val="28"/>
                <w:szCs w:val="28"/>
                <w:rtl/>
              </w:rPr>
            </w:pPr>
            <w:r w:rsidRPr="0055245C">
              <w:rPr>
                <w:rFonts w:cs="B Nazanin" w:hint="cs"/>
                <w:b/>
                <w:bCs/>
                <w:sz w:val="28"/>
                <w:szCs w:val="28"/>
                <w:rtl/>
              </w:rPr>
              <w:t>رديف</w:t>
            </w:r>
          </w:p>
        </w:tc>
        <w:tc>
          <w:tcPr>
            <w:tcW w:w="2966" w:type="dxa"/>
            <w:shd w:val="clear" w:color="auto" w:fill="E6E6E6"/>
          </w:tcPr>
          <w:p w:rsidR="00BD6B64" w:rsidRPr="0055245C" w:rsidRDefault="00BD6B64" w:rsidP="00BD6B64">
            <w:pPr>
              <w:jc w:val="center"/>
              <w:rPr>
                <w:rFonts w:cs="B Nazanin"/>
                <w:b/>
                <w:bCs/>
                <w:sz w:val="28"/>
                <w:szCs w:val="28"/>
                <w:rtl/>
              </w:rPr>
            </w:pPr>
            <w:r w:rsidRPr="0055245C">
              <w:rPr>
                <w:rFonts w:cs="B Nazanin" w:hint="cs"/>
                <w:b/>
                <w:bCs/>
                <w:sz w:val="28"/>
                <w:szCs w:val="28"/>
                <w:rtl/>
              </w:rPr>
              <w:t>نوع خودرو</w:t>
            </w:r>
          </w:p>
        </w:tc>
        <w:tc>
          <w:tcPr>
            <w:tcW w:w="2268" w:type="dxa"/>
            <w:shd w:val="clear" w:color="auto" w:fill="E6E6E6"/>
          </w:tcPr>
          <w:p w:rsidR="00BD6B64" w:rsidRPr="0055245C" w:rsidRDefault="00BD6B64" w:rsidP="00BD6B64">
            <w:pPr>
              <w:jc w:val="center"/>
              <w:rPr>
                <w:rFonts w:cs="B Nazanin"/>
                <w:b/>
                <w:bCs/>
                <w:sz w:val="28"/>
                <w:szCs w:val="28"/>
                <w:rtl/>
              </w:rPr>
            </w:pPr>
            <w:r w:rsidRPr="0055245C">
              <w:rPr>
                <w:rFonts w:cs="B Nazanin" w:hint="cs"/>
                <w:b/>
                <w:bCs/>
                <w:sz w:val="28"/>
                <w:szCs w:val="28"/>
                <w:rtl/>
              </w:rPr>
              <w:t>شماره خودرو</w:t>
            </w:r>
          </w:p>
        </w:tc>
        <w:tc>
          <w:tcPr>
            <w:tcW w:w="850" w:type="dxa"/>
            <w:shd w:val="clear" w:color="auto" w:fill="E6E6E6"/>
          </w:tcPr>
          <w:p w:rsidR="00BD6B64" w:rsidRPr="0055245C" w:rsidRDefault="00BD6B64" w:rsidP="00BD6B64">
            <w:pPr>
              <w:jc w:val="center"/>
              <w:rPr>
                <w:rFonts w:cs="B Nazanin"/>
                <w:b/>
                <w:bCs/>
                <w:sz w:val="28"/>
                <w:szCs w:val="28"/>
                <w:rtl/>
              </w:rPr>
            </w:pPr>
            <w:r w:rsidRPr="0055245C">
              <w:rPr>
                <w:rFonts w:cs="B Nazanin" w:hint="cs"/>
                <w:b/>
                <w:bCs/>
                <w:sz w:val="28"/>
                <w:szCs w:val="28"/>
                <w:rtl/>
              </w:rPr>
              <w:t>مدل</w:t>
            </w:r>
          </w:p>
        </w:tc>
        <w:tc>
          <w:tcPr>
            <w:tcW w:w="2706" w:type="dxa"/>
            <w:shd w:val="clear" w:color="auto" w:fill="E6E6E6"/>
          </w:tcPr>
          <w:p w:rsidR="00BD6B64" w:rsidRPr="0055245C" w:rsidRDefault="00BD6B64" w:rsidP="00BD6B64">
            <w:pPr>
              <w:jc w:val="center"/>
              <w:rPr>
                <w:rFonts w:cs="B Nazanin"/>
                <w:b/>
                <w:bCs/>
                <w:sz w:val="28"/>
                <w:szCs w:val="28"/>
                <w:rtl/>
              </w:rPr>
            </w:pPr>
            <w:r w:rsidRPr="0055245C">
              <w:rPr>
                <w:rFonts w:cs="B Nazanin" w:hint="cs"/>
                <w:b/>
                <w:bCs/>
                <w:sz w:val="28"/>
                <w:szCs w:val="28"/>
                <w:rtl/>
              </w:rPr>
              <w:t>قيمت پايه به ريال</w:t>
            </w:r>
          </w:p>
        </w:tc>
      </w:tr>
      <w:tr w:rsidR="003B6AC3" w:rsidRPr="0055245C" w:rsidTr="00095C11">
        <w:trPr>
          <w:jc w:val="center"/>
        </w:trPr>
        <w:tc>
          <w:tcPr>
            <w:tcW w:w="788" w:type="dxa"/>
          </w:tcPr>
          <w:p w:rsidR="003B6AC3" w:rsidRPr="0055245C" w:rsidRDefault="003B6AC3" w:rsidP="00BD6B64">
            <w:pPr>
              <w:jc w:val="center"/>
              <w:rPr>
                <w:rFonts w:cs="B Nazanin"/>
                <w:sz w:val="28"/>
                <w:szCs w:val="28"/>
                <w:rtl/>
              </w:rPr>
            </w:pPr>
            <w:r w:rsidRPr="0055245C">
              <w:rPr>
                <w:rFonts w:cs="B Nazanin" w:hint="cs"/>
                <w:sz w:val="28"/>
                <w:szCs w:val="28"/>
                <w:rtl/>
              </w:rPr>
              <w:t>1</w:t>
            </w:r>
          </w:p>
        </w:tc>
        <w:tc>
          <w:tcPr>
            <w:tcW w:w="2966" w:type="dxa"/>
          </w:tcPr>
          <w:p w:rsidR="003B6AC3" w:rsidRPr="0055245C" w:rsidRDefault="003B6AC3" w:rsidP="00D92F1A">
            <w:pPr>
              <w:ind w:right="280"/>
              <w:jc w:val="center"/>
              <w:rPr>
                <w:rFonts w:cs="B Nazanin"/>
                <w:sz w:val="28"/>
                <w:szCs w:val="28"/>
                <w:rtl/>
              </w:rPr>
            </w:pPr>
            <w:r w:rsidRPr="0055245C">
              <w:rPr>
                <w:rFonts w:cs="B Nazanin" w:hint="cs"/>
                <w:sz w:val="28"/>
                <w:szCs w:val="28"/>
                <w:rtl/>
              </w:rPr>
              <w:t>سمند قرمز</w:t>
            </w:r>
          </w:p>
        </w:tc>
        <w:tc>
          <w:tcPr>
            <w:tcW w:w="2268" w:type="dxa"/>
          </w:tcPr>
          <w:p w:rsidR="003B6AC3" w:rsidRPr="0055245C" w:rsidRDefault="003B6AC3" w:rsidP="00D92F1A">
            <w:pPr>
              <w:jc w:val="center"/>
              <w:rPr>
                <w:rFonts w:cs="B Nazanin"/>
                <w:sz w:val="28"/>
                <w:szCs w:val="28"/>
                <w:rtl/>
              </w:rPr>
            </w:pPr>
            <w:r w:rsidRPr="0055245C">
              <w:rPr>
                <w:rFonts w:cs="B Nazanin" w:hint="cs"/>
                <w:sz w:val="28"/>
                <w:szCs w:val="28"/>
                <w:rtl/>
              </w:rPr>
              <w:t>623 و 82 ایران 11</w:t>
            </w:r>
          </w:p>
        </w:tc>
        <w:tc>
          <w:tcPr>
            <w:tcW w:w="850" w:type="dxa"/>
          </w:tcPr>
          <w:p w:rsidR="003B6AC3" w:rsidRPr="0055245C" w:rsidRDefault="003B6AC3" w:rsidP="00D92F1A">
            <w:pPr>
              <w:jc w:val="center"/>
              <w:rPr>
                <w:rFonts w:cs="B Nazanin"/>
                <w:sz w:val="28"/>
                <w:szCs w:val="28"/>
                <w:rtl/>
              </w:rPr>
            </w:pPr>
            <w:r w:rsidRPr="0055245C">
              <w:rPr>
                <w:rFonts w:cs="B Nazanin" w:hint="cs"/>
                <w:sz w:val="28"/>
                <w:szCs w:val="28"/>
                <w:rtl/>
              </w:rPr>
              <w:t>1382</w:t>
            </w:r>
          </w:p>
        </w:tc>
        <w:tc>
          <w:tcPr>
            <w:tcW w:w="2706" w:type="dxa"/>
          </w:tcPr>
          <w:p w:rsidR="003B6AC3" w:rsidRPr="0055245C" w:rsidRDefault="003B6AC3" w:rsidP="00BD6B64">
            <w:pPr>
              <w:jc w:val="center"/>
              <w:rPr>
                <w:rFonts w:cs="B Nazanin"/>
                <w:sz w:val="28"/>
                <w:szCs w:val="28"/>
                <w:rtl/>
              </w:rPr>
            </w:pPr>
          </w:p>
        </w:tc>
      </w:tr>
      <w:tr w:rsidR="003B6AC3" w:rsidRPr="0055245C" w:rsidTr="00095C11">
        <w:trPr>
          <w:jc w:val="center"/>
        </w:trPr>
        <w:tc>
          <w:tcPr>
            <w:tcW w:w="788" w:type="dxa"/>
          </w:tcPr>
          <w:p w:rsidR="003B6AC3" w:rsidRPr="0055245C" w:rsidRDefault="003B6AC3" w:rsidP="00BD6B64">
            <w:pPr>
              <w:jc w:val="center"/>
              <w:rPr>
                <w:rFonts w:cs="B Nazanin"/>
                <w:sz w:val="28"/>
                <w:szCs w:val="28"/>
                <w:rtl/>
              </w:rPr>
            </w:pPr>
            <w:r w:rsidRPr="0055245C">
              <w:rPr>
                <w:rFonts w:cs="B Nazanin" w:hint="cs"/>
                <w:sz w:val="28"/>
                <w:szCs w:val="28"/>
                <w:rtl/>
              </w:rPr>
              <w:t>2</w:t>
            </w:r>
          </w:p>
        </w:tc>
        <w:tc>
          <w:tcPr>
            <w:tcW w:w="2966" w:type="dxa"/>
          </w:tcPr>
          <w:p w:rsidR="003B6AC3" w:rsidRPr="0055245C" w:rsidRDefault="003B6AC3" w:rsidP="00D92F1A">
            <w:pPr>
              <w:jc w:val="center"/>
              <w:rPr>
                <w:rFonts w:cs="B Nazanin"/>
                <w:sz w:val="28"/>
                <w:szCs w:val="28"/>
                <w:rtl/>
              </w:rPr>
            </w:pPr>
            <w:r w:rsidRPr="0055245C">
              <w:rPr>
                <w:rFonts w:cs="B Nazanin" w:hint="cs"/>
                <w:sz w:val="28"/>
                <w:szCs w:val="28"/>
                <w:rtl/>
              </w:rPr>
              <w:t xml:space="preserve"> پژو 405 مشکی</w:t>
            </w:r>
          </w:p>
        </w:tc>
        <w:tc>
          <w:tcPr>
            <w:tcW w:w="2268" w:type="dxa"/>
          </w:tcPr>
          <w:p w:rsidR="003B6AC3" w:rsidRPr="0055245C" w:rsidRDefault="003B6AC3" w:rsidP="00D92F1A">
            <w:pPr>
              <w:jc w:val="center"/>
              <w:rPr>
                <w:rFonts w:cs="B Nazanin"/>
                <w:sz w:val="28"/>
                <w:szCs w:val="28"/>
                <w:rtl/>
              </w:rPr>
            </w:pPr>
            <w:r w:rsidRPr="0055245C">
              <w:rPr>
                <w:rFonts w:cs="B Nazanin" w:hint="cs"/>
                <w:sz w:val="28"/>
                <w:szCs w:val="28"/>
                <w:rtl/>
              </w:rPr>
              <w:t>134 د 27 ایران 11</w:t>
            </w:r>
          </w:p>
        </w:tc>
        <w:tc>
          <w:tcPr>
            <w:tcW w:w="850" w:type="dxa"/>
          </w:tcPr>
          <w:p w:rsidR="003B6AC3" w:rsidRPr="0055245C" w:rsidRDefault="003B6AC3" w:rsidP="00D92F1A">
            <w:pPr>
              <w:jc w:val="center"/>
              <w:rPr>
                <w:rFonts w:cs="B Nazanin"/>
                <w:sz w:val="28"/>
                <w:szCs w:val="28"/>
                <w:rtl/>
              </w:rPr>
            </w:pPr>
            <w:r w:rsidRPr="0055245C">
              <w:rPr>
                <w:rFonts w:cs="B Nazanin" w:hint="cs"/>
                <w:sz w:val="28"/>
                <w:szCs w:val="28"/>
                <w:rtl/>
              </w:rPr>
              <w:t>1383</w:t>
            </w:r>
          </w:p>
        </w:tc>
        <w:tc>
          <w:tcPr>
            <w:tcW w:w="2706" w:type="dxa"/>
          </w:tcPr>
          <w:p w:rsidR="003B6AC3" w:rsidRPr="0055245C" w:rsidRDefault="003B6AC3" w:rsidP="00BD6B64">
            <w:pPr>
              <w:rPr>
                <w:rFonts w:cs="B Nazanin"/>
                <w:sz w:val="28"/>
                <w:szCs w:val="28"/>
                <w:rtl/>
              </w:rPr>
            </w:pPr>
          </w:p>
        </w:tc>
      </w:tr>
      <w:tr w:rsidR="003B6AC3" w:rsidRPr="0055245C" w:rsidTr="00095C11">
        <w:trPr>
          <w:jc w:val="center"/>
        </w:trPr>
        <w:tc>
          <w:tcPr>
            <w:tcW w:w="788" w:type="dxa"/>
          </w:tcPr>
          <w:p w:rsidR="003B6AC3" w:rsidRPr="0055245C" w:rsidRDefault="003B6AC3" w:rsidP="00BD6B64">
            <w:pPr>
              <w:jc w:val="center"/>
              <w:rPr>
                <w:rFonts w:cs="B Nazanin"/>
                <w:sz w:val="28"/>
                <w:szCs w:val="28"/>
                <w:rtl/>
              </w:rPr>
            </w:pPr>
            <w:r w:rsidRPr="0055245C">
              <w:rPr>
                <w:rFonts w:cs="B Nazanin" w:hint="cs"/>
                <w:sz w:val="28"/>
                <w:szCs w:val="28"/>
                <w:rtl/>
              </w:rPr>
              <w:t>3</w:t>
            </w:r>
          </w:p>
        </w:tc>
        <w:tc>
          <w:tcPr>
            <w:tcW w:w="2966" w:type="dxa"/>
          </w:tcPr>
          <w:p w:rsidR="003B6AC3" w:rsidRPr="0055245C" w:rsidRDefault="003B6AC3" w:rsidP="00D92F1A">
            <w:pPr>
              <w:tabs>
                <w:tab w:val="left" w:pos="198"/>
              </w:tabs>
              <w:jc w:val="center"/>
              <w:rPr>
                <w:rFonts w:cs="B Nazanin"/>
                <w:sz w:val="28"/>
                <w:szCs w:val="28"/>
                <w:rtl/>
              </w:rPr>
            </w:pPr>
            <w:r w:rsidRPr="0055245C">
              <w:rPr>
                <w:rFonts w:cs="B Nazanin" w:hint="cs"/>
                <w:sz w:val="28"/>
                <w:szCs w:val="28"/>
                <w:rtl/>
              </w:rPr>
              <w:t>وانت پیکان سفید   دو گانه سوز</w:t>
            </w:r>
          </w:p>
        </w:tc>
        <w:tc>
          <w:tcPr>
            <w:tcW w:w="2268" w:type="dxa"/>
          </w:tcPr>
          <w:p w:rsidR="003B6AC3" w:rsidRPr="0055245C" w:rsidRDefault="003B6AC3" w:rsidP="00D92F1A">
            <w:pPr>
              <w:rPr>
                <w:rFonts w:cs="B Nazanin"/>
                <w:sz w:val="28"/>
                <w:szCs w:val="28"/>
                <w:rtl/>
              </w:rPr>
            </w:pPr>
            <w:r w:rsidRPr="0055245C">
              <w:rPr>
                <w:rFonts w:cs="B Nazanin" w:hint="cs"/>
                <w:sz w:val="28"/>
                <w:szCs w:val="28"/>
                <w:rtl/>
              </w:rPr>
              <w:t xml:space="preserve">  481 د 19 ایران 11</w:t>
            </w:r>
          </w:p>
        </w:tc>
        <w:tc>
          <w:tcPr>
            <w:tcW w:w="850" w:type="dxa"/>
          </w:tcPr>
          <w:p w:rsidR="003B6AC3" w:rsidRPr="0055245C" w:rsidRDefault="003B6AC3" w:rsidP="00D92F1A">
            <w:pPr>
              <w:jc w:val="center"/>
              <w:rPr>
                <w:rFonts w:cs="B Nazanin"/>
                <w:sz w:val="28"/>
                <w:szCs w:val="28"/>
                <w:rtl/>
              </w:rPr>
            </w:pPr>
            <w:r w:rsidRPr="0055245C">
              <w:rPr>
                <w:rFonts w:cs="B Nazanin" w:hint="cs"/>
                <w:sz w:val="28"/>
                <w:szCs w:val="28"/>
                <w:rtl/>
              </w:rPr>
              <w:t>1389</w:t>
            </w:r>
          </w:p>
        </w:tc>
        <w:tc>
          <w:tcPr>
            <w:tcW w:w="2706" w:type="dxa"/>
          </w:tcPr>
          <w:p w:rsidR="003B6AC3" w:rsidRPr="0055245C" w:rsidRDefault="003B6AC3" w:rsidP="00BD6B64">
            <w:pPr>
              <w:rPr>
                <w:rFonts w:cs="B Nazanin"/>
                <w:sz w:val="28"/>
                <w:szCs w:val="28"/>
                <w:rtl/>
              </w:rPr>
            </w:pPr>
          </w:p>
        </w:tc>
      </w:tr>
      <w:tr w:rsidR="003B6AC3" w:rsidRPr="0055245C" w:rsidTr="00095C11">
        <w:trPr>
          <w:jc w:val="center"/>
        </w:trPr>
        <w:tc>
          <w:tcPr>
            <w:tcW w:w="788" w:type="dxa"/>
          </w:tcPr>
          <w:p w:rsidR="003B6AC3" w:rsidRPr="0055245C" w:rsidRDefault="003B6AC3" w:rsidP="00BD6B64">
            <w:pPr>
              <w:jc w:val="center"/>
              <w:rPr>
                <w:rFonts w:cs="B Nazanin"/>
                <w:sz w:val="28"/>
                <w:szCs w:val="28"/>
                <w:rtl/>
                <w:lang w:bidi="fa-IR"/>
              </w:rPr>
            </w:pPr>
            <w:r w:rsidRPr="0055245C">
              <w:rPr>
                <w:rFonts w:cs="B Nazanin" w:hint="cs"/>
                <w:sz w:val="28"/>
                <w:szCs w:val="28"/>
                <w:rtl/>
                <w:lang w:bidi="fa-IR"/>
              </w:rPr>
              <w:t>4</w:t>
            </w:r>
          </w:p>
        </w:tc>
        <w:tc>
          <w:tcPr>
            <w:tcW w:w="2966" w:type="dxa"/>
          </w:tcPr>
          <w:p w:rsidR="003B6AC3" w:rsidRPr="0055245C" w:rsidRDefault="003B6AC3" w:rsidP="00D92F1A">
            <w:pPr>
              <w:tabs>
                <w:tab w:val="left" w:pos="198"/>
              </w:tabs>
              <w:jc w:val="center"/>
              <w:rPr>
                <w:rFonts w:cs="B Nazanin"/>
                <w:sz w:val="28"/>
                <w:szCs w:val="28"/>
                <w:rtl/>
              </w:rPr>
            </w:pPr>
            <w:r w:rsidRPr="0055245C">
              <w:rPr>
                <w:rFonts w:cs="B Nazanin" w:hint="cs"/>
                <w:sz w:val="28"/>
                <w:szCs w:val="28"/>
                <w:rtl/>
              </w:rPr>
              <w:t>وانت پیکان سفید   دو گانه سوز</w:t>
            </w:r>
          </w:p>
        </w:tc>
        <w:tc>
          <w:tcPr>
            <w:tcW w:w="2268" w:type="dxa"/>
          </w:tcPr>
          <w:p w:rsidR="003B6AC3" w:rsidRPr="0055245C" w:rsidRDefault="003B6AC3" w:rsidP="00D92F1A">
            <w:pPr>
              <w:rPr>
                <w:rFonts w:cs="B Nazanin"/>
                <w:sz w:val="28"/>
                <w:szCs w:val="28"/>
                <w:rtl/>
              </w:rPr>
            </w:pPr>
            <w:r>
              <w:rPr>
                <w:rFonts w:cs="B Nazanin" w:hint="cs"/>
                <w:sz w:val="28"/>
                <w:szCs w:val="28"/>
                <w:rtl/>
              </w:rPr>
              <w:t xml:space="preserve"> 579 س 75 ایران 66</w:t>
            </w:r>
          </w:p>
        </w:tc>
        <w:tc>
          <w:tcPr>
            <w:tcW w:w="850" w:type="dxa"/>
          </w:tcPr>
          <w:p w:rsidR="003B6AC3" w:rsidRPr="0055245C" w:rsidRDefault="003B6AC3" w:rsidP="00D92F1A">
            <w:pPr>
              <w:jc w:val="center"/>
              <w:rPr>
                <w:rFonts w:cs="B Nazanin"/>
                <w:sz w:val="28"/>
                <w:szCs w:val="28"/>
                <w:rtl/>
              </w:rPr>
            </w:pPr>
            <w:r>
              <w:rPr>
                <w:rFonts w:cs="B Nazanin" w:hint="cs"/>
                <w:sz w:val="28"/>
                <w:szCs w:val="28"/>
                <w:rtl/>
              </w:rPr>
              <w:t>1389</w:t>
            </w:r>
          </w:p>
        </w:tc>
        <w:tc>
          <w:tcPr>
            <w:tcW w:w="2706" w:type="dxa"/>
          </w:tcPr>
          <w:p w:rsidR="003B6AC3" w:rsidRPr="0055245C" w:rsidRDefault="003B6AC3" w:rsidP="00380188">
            <w:pPr>
              <w:jc w:val="center"/>
              <w:rPr>
                <w:rFonts w:cs="B Nazanin"/>
                <w:sz w:val="28"/>
                <w:szCs w:val="28"/>
                <w:rtl/>
              </w:rPr>
            </w:pPr>
          </w:p>
        </w:tc>
      </w:tr>
    </w:tbl>
    <w:p w:rsidR="00BD6B64" w:rsidRPr="0055245C" w:rsidRDefault="00BD6B64" w:rsidP="00BD6B64">
      <w:pPr>
        <w:spacing w:after="0" w:line="240" w:lineRule="auto"/>
        <w:ind w:left="98"/>
        <w:jc w:val="center"/>
        <w:rPr>
          <w:rFonts w:ascii="Times New Roman" w:eastAsia="Times New Roman" w:hAnsi="Times New Roman" w:cs="B Nazanin"/>
          <w:sz w:val="28"/>
          <w:szCs w:val="28"/>
          <w:rtl/>
        </w:rPr>
      </w:pPr>
    </w:p>
    <w:p w:rsidR="00BD6B64" w:rsidRPr="0055245C" w:rsidRDefault="000E717F" w:rsidP="00606519">
      <w:pPr>
        <w:tabs>
          <w:tab w:val="num" w:pos="207"/>
        </w:tabs>
        <w:spacing w:after="0" w:line="300" w:lineRule="auto"/>
        <w:ind w:left="207"/>
        <w:rPr>
          <w:rFonts w:ascii="Times New Roman" w:eastAsia="Times New Roman" w:hAnsi="Times New Roman" w:cs="B Nazanin"/>
          <w:sz w:val="28"/>
          <w:szCs w:val="28"/>
          <w:rtl/>
        </w:rPr>
      </w:pPr>
      <w:r>
        <w:rPr>
          <w:rFonts w:ascii="Times New Roman" w:eastAsia="Times New Roman" w:hAnsi="Times New Roman" w:cs="B Nazanin" w:hint="cs"/>
          <w:sz w:val="28"/>
          <w:szCs w:val="28"/>
          <w:rtl/>
        </w:rPr>
        <w:t>2</w:t>
      </w:r>
      <w:r w:rsidR="00606519" w:rsidRPr="0055245C">
        <w:rPr>
          <w:rFonts w:ascii="Times New Roman" w:eastAsia="Times New Roman" w:hAnsi="Times New Roman" w:cs="B Nazanin" w:hint="cs"/>
          <w:sz w:val="28"/>
          <w:szCs w:val="28"/>
          <w:rtl/>
        </w:rPr>
        <w:t xml:space="preserve">- </w:t>
      </w:r>
      <w:r w:rsidR="00BD6B64" w:rsidRPr="0055245C">
        <w:rPr>
          <w:rFonts w:ascii="Times New Roman" w:eastAsia="Times New Roman" w:hAnsi="Times New Roman" w:cs="B Nazanin" w:hint="cs"/>
          <w:sz w:val="28"/>
          <w:szCs w:val="28"/>
          <w:rtl/>
        </w:rPr>
        <w:t xml:space="preserve">مزايده گزار:  گروه شرکتهای داتک </w:t>
      </w:r>
    </w:p>
    <w:p w:rsidR="00606519" w:rsidRPr="000E717F" w:rsidRDefault="000E717F" w:rsidP="000E717F">
      <w:pPr>
        <w:tabs>
          <w:tab w:val="num" w:pos="27"/>
        </w:tabs>
        <w:spacing w:after="0" w:line="300" w:lineRule="auto"/>
        <w:ind w:left="180"/>
        <w:jc w:val="lowKashida"/>
        <w:rPr>
          <w:rFonts w:ascii="Times New Roman" w:eastAsia="Times New Roman" w:hAnsi="Times New Roman" w:cs="B Nazanin"/>
          <w:sz w:val="28"/>
          <w:szCs w:val="28"/>
          <w:rtl/>
        </w:rPr>
      </w:pPr>
      <w:r>
        <w:rPr>
          <w:rFonts w:ascii="Times New Roman" w:eastAsia="Times New Roman" w:hAnsi="Times New Roman" w:cs="B Nazanin" w:hint="cs"/>
          <w:sz w:val="28"/>
          <w:szCs w:val="28"/>
          <w:rtl/>
        </w:rPr>
        <w:t>3-</w:t>
      </w:r>
      <w:r w:rsidR="00606519" w:rsidRPr="000E717F">
        <w:rPr>
          <w:rFonts w:ascii="Times New Roman" w:eastAsia="Times New Roman" w:hAnsi="Times New Roman" w:cs="B Nazanin" w:hint="cs"/>
          <w:sz w:val="28"/>
          <w:szCs w:val="28"/>
          <w:rtl/>
        </w:rPr>
        <w:t xml:space="preserve"> محل دريافت فرم پیشنهاد قیمت و شرایط مزایده واحد</w:t>
      </w:r>
      <w:r w:rsidRPr="000E717F">
        <w:rPr>
          <w:rFonts w:ascii="Times New Roman" w:eastAsia="Times New Roman" w:hAnsi="Times New Roman" w:cs="B Nazanin" w:hint="cs"/>
          <w:sz w:val="28"/>
          <w:szCs w:val="28"/>
          <w:rtl/>
        </w:rPr>
        <w:t xml:space="preserve"> تدارکات</w:t>
      </w:r>
      <w:r w:rsidR="00606519" w:rsidRPr="000E717F">
        <w:rPr>
          <w:rFonts w:ascii="Times New Roman" w:eastAsia="Times New Roman" w:hAnsi="Times New Roman" w:cs="B Nazanin" w:hint="cs"/>
          <w:sz w:val="28"/>
          <w:szCs w:val="28"/>
          <w:rtl/>
        </w:rPr>
        <w:t xml:space="preserve"> شرکت واقع در خیابان سهروردی شمالی خ ابن یمین نبش کوچه ششم پ 14 مي</w:t>
      </w:r>
      <w:r w:rsidR="00606519" w:rsidRPr="000E717F">
        <w:rPr>
          <w:rFonts w:ascii="Times New Roman" w:eastAsia="Times New Roman" w:hAnsi="Times New Roman" w:cs="B Nazanin" w:hint="eastAsia"/>
          <w:sz w:val="28"/>
          <w:szCs w:val="28"/>
          <w:rtl/>
        </w:rPr>
        <w:t>‌</w:t>
      </w:r>
      <w:r w:rsidR="00606519" w:rsidRPr="000E717F">
        <w:rPr>
          <w:rFonts w:ascii="Times New Roman" w:eastAsia="Times New Roman" w:hAnsi="Times New Roman" w:cs="B Nazanin" w:hint="cs"/>
          <w:sz w:val="28"/>
          <w:szCs w:val="28"/>
          <w:rtl/>
        </w:rPr>
        <w:t xml:space="preserve">باشد يا به آدرس اینترنتی </w:t>
      </w:r>
      <w:hyperlink r:id="rId8" w:history="1">
        <w:r w:rsidR="00606519" w:rsidRPr="000E717F">
          <w:rPr>
            <w:rStyle w:val="Hyperlink"/>
            <w:rFonts w:ascii="Times New Roman" w:eastAsia="Times New Roman" w:hAnsi="Times New Roman" w:cs="B Nazanin"/>
            <w:color w:val="auto"/>
            <w:sz w:val="28"/>
            <w:szCs w:val="28"/>
          </w:rPr>
          <w:t>www.datak.ir</w:t>
        </w:r>
      </w:hyperlink>
      <w:r w:rsidR="00606519" w:rsidRPr="000E717F">
        <w:rPr>
          <w:rFonts w:ascii="Times New Roman" w:eastAsia="Times New Roman" w:hAnsi="Times New Roman" w:cs="B Nazanin" w:hint="cs"/>
          <w:sz w:val="28"/>
          <w:szCs w:val="28"/>
          <w:rtl/>
        </w:rPr>
        <w:t>مراجعه نمائيد.</w:t>
      </w:r>
    </w:p>
    <w:p w:rsidR="00BD6B64" w:rsidRPr="0055245C" w:rsidRDefault="000E717F" w:rsidP="000661D4">
      <w:pPr>
        <w:spacing w:after="0" w:line="300" w:lineRule="auto"/>
        <w:ind w:left="96"/>
        <w:jc w:val="lowKashida"/>
        <w:rPr>
          <w:rFonts w:ascii="Times New Roman" w:eastAsia="Times New Roman" w:hAnsi="Times New Roman" w:cs="B Nazanin"/>
          <w:sz w:val="28"/>
          <w:szCs w:val="28"/>
          <w:rtl/>
        </w:rPr>
      </w:pPr>
      <w:r>
        <w:rPr>
          <w:rFonts w:ascii="Times New Roman" w:eastAsia="Times New Roman" w:hAnsi="Times New Roman" w:cs="B Nazanin" w:hint="cs"/>
          <w:sz w:val="28"/>
          <w:szCs w:val="28"/>
          <w:rtl/>
        </w:rPr>
        <w:t>4</w:t>
      </w:r>
      <w:r w:rsidR="0055245C" w:rsidRPr="0055245C">
        <w:rPr>
          <w:rFonts w:ascii="Times New Roman" w:eastAsia="Times New Roman" w:hAnsi="Times New Roman" w:cs="B Nazanin" w:hint="cs"/>
          <w:sz w:val="28"/>
          <w:szCs w:val="28"/>
          <w:rtl/>
        </w:rPr>
        <w:t xml:space="preserve">- </w:t>
      </w:r>
      <w:r w:rsidR="00BD6B64" w:rsidRPr="0055245C">
        <w:rPr>
          <w:rFonts w:ascii="Times New Roman" w:eastAsia="Times New Roman" w:hAnsi="Times New Roman" w:cs="B Nazanin" w:hint="cs"/>
          <w:sz w:val="28"/>
          <w:szCs w:val="28"/>
          <w:rtl/>
        </w:rPr>
        <w:t xml:space="preserve"> ميزان تضمين شركت در مزايده</w:t>
      </w:r>
      <w:r w:rsidR="000661D4">
        <w:rPr>
          <w:rFonts w:ascii="Times New Roman" w:eastAsia="Times New Roman" w:hAnsi="Times New Roman" w:cs="B Nazanin" w:hint="cs"/>
          <w:color w:val="000000" w:themeColor="text1"/>
          <w:sz w:val="28"/>
          <w:szCs w:val="28"/>
          <w:rtl/>
        </w:rPr>
        <w:t>000/000/5</w:t>
      </w:r>
      <w:r w:rsidR="003D4D64" w:rsidRPr="0055245C">
        <w:rPr>
          <w:rFonts w:ascii="Times New Roman" w:eastAsia="Times New Roman" w:hAnsi="Times New Roman" w:cs="B Nazanin" w:hint="cs"/>
          <w:color w:val="000000" w:themeColor="text1"/>
          <w:sz w:val="28"/>
          <w:szCs w:val="28"/>
          <w:rtl/>
        </w:rPr>
        <w:t xml:space="preserve"> ریال</w:t>
      </w:r>
      <w:r w:rsidR="00095C11">
        <w:rPr>
          <w:rFonts w:ascii="Times New Roman" w:eastAsia="Times New Roman" w:hAnsi="Times New Roman" w:cs="B Nazanin" w:hint="cs"/>
          <w:sz w:val="28"/>
          <w:szCs w:val="28"/>
          <w:rtl/>
        </w:rPr>
        <w:t xml:space="preserve"> </w:t>
      </w:r>
      <w:r w:rsidR="00BD6B64" w:rsidRPr="0055245C">
        <w:rPr>
          <w:rFonts w:ascii="Times New Roman" w:eastAsia="Times New Roman" w:hAnsi="Times New Roman" w:cs="B Nazanin" w:hint="cs"/>
          <w:sz w:val="28"/>
          <w:szCs w:val="28"/>
          <w:rtl/>
        </w:rPr>
        <w:t>براي هر خودرو مي باشد كه بايد طي رسيد بانكي جداگانه به حساب شماره</w:t>
      </w:r>
      <w:r>
        <w:rPr>
          <w:rFonts w:ascii="Times New Roman" w:eastAsia="Times New Roman" w:hAnsi="Times New Roman" w:cs="B Nazanin" w:hint="cs"/>
          <w:sz w:val="28"/>
          <w:szCs w:val="28"/>
          <w:rtl/>
        </w:rPr>
        <w:t xml:space="preserve"> 36927020به نام بانک ملت شعبه میرداماد</w:t>
      </w:r>
      <w:r w:rsidR="00BD6B64" w:rsidRPr="0055245C">
        <w:rPr>
          <w:rFonts w:ascii="Times New Roman" w:eastAsia="Times New Roman" w:hAnsi="Times New Roman" w:cs="B Nazanin" w:hint="cs"/>
          <w:sz w:val="28"/>
          <w:szCs w:val="28"/>
          <w:rtl/>
        </w:rPr>
        <w:t xml:space="preserve"> واريز و به ضميمه مدارك ارسال گردد.</w:t>
      </w:r>
    </w:p>
    <w:p w:rsidR="000E717F" w:rsidRDefault="000E717F" w:rsidP="000E717F">
      <w:pPr>
        <w:spacing w:after="0" w:line="300" w:lineRule="auto"/>
        <w:ind w:left="96"/>
        <w:jc w:val="lowKashida"/>
        <w:rPr>
          <w:rFonts w:ascii="Times New Roman" w:eastAsia="Times New Roman" w:hAnsi="Times New Roman" w:cs="B Nazanin"/>
          <w:sz w:val="28"/>
          <w:szCs w:val="28"/>
          <w:rtl/>
        </w:rPr>
      </w:pPr>
      <w:r>
        <w:rPr>
          <w:rFonts w:ascii="Times New Roman" w:eastAsia="Times New Roman" w:hAnsi="Times New Roman" w:cs="B Nazanin" w:hint="cs"/>
          <w:sz w:val="28"/>
          <w:szCs w:val="28"/>
          <w:rtl/>
        </w:rPr>
        <w:t>5</w:t>
      </w:r>
      <w:r w:rsidR="0055245C" w:rsidRPr="0055245C">
        <w:rPr>
          <w:rFonts w:ascii="Times New Roman" w:eastAsia="Times New Roman" w:hAnsi="Times New Roman" w:cs="B Nazanin" w:hint="cs"/>
          <w:sz w:val="28"/>
          <w:szCs w:val="28"/>
          <w:rtl/>
        </w:rPr>
        <w:t>-</w:t>
      </w:r>
      <w:r w:rsidR="00E15B55" w:rsidRPr="0055245C">
        <w:rPr>
          <w:rFonts w:ascii="Times New Roman" w:eastAsia="Times New Roman" w:hAnsi="Times New Roman" w:cs="B Nazanin" w:hint="cs"/>
          <w:sz w:val="28"/>
          <w:szCs w:val="28"/>
          <w:rtl/>
        </w:rPr>
        <w:t xml:space="preserve">متقاضیان می بایست  مدارک مورد نیاز و نیز پیشنهاد قیمت خود را به طور مجزا در پاکتهای الف و ب به شرح ذیل و به صورت لاک و مهر شده ، حداکثر تا ساعت 17 روز یکشنبه مورخ </w:t>
      </w:r>
      <w:r>
        <w:rPr>
          <w:rFonts w:ascii="Times New Roman" w:eastAsia="Times New Roman" w:hAnsi="Times New Roman" w:cs="B Nazanin" w:hint="cs"/>
          <w:sz w:val="28"/>
          <w:szCs w:val="28"/>
          <w:rtl/>
        </w:rPr>
        <w:t>21</w:t>
      </w:r>
      <w:r w:rsidR="00E15B55" w:rsidRPr="0055245C">
        <w:rPr>
          <w:rFonts w:ascii="Times New Roman" w:eastAsia="Times New Roman" w:hAnsi="Times New Roman" w:cs="B Nazanin" w:hint="cs"/>
          <w:sz w:val="28"/>
          <w:szCs w:val="28"/>
          <w:rtl/>
        </w:rPr>
        <w:t>/10/1393 به واحد</w:t>
      </w:r>
      <w:r>
        <w:rPr>
          <w:rFonts w:ascii="Times New Roman" w:eastAsia="Times New Roman" w:hAnsi="Times New Roman" w:cs="B Nazanin" w:hint="cs"/>
          <w:sz w:val="28"/>
          <w:szCs w:val="28"/>
          <w:rtl/>
        </w:rPr>
        <w:t xml:space="preserve"> تدارکات</w:t>
      </w:r>
      <w:r w:rsidR="00095C11">
        <w:rPr>
          <w:rFonts w:ascii="Times New Roman" w:eastAsia="Times New Roman" w:hAnsi="Times New Roman" w:cs="B Nazanin" w:hint="cs"/>
          <w:sz w:val="28"/>
          <w:szCs w:val="28"/>
          <w:rtl/>
        </w:rPr>
        <w:t xml:space="preserve"> </w:t>
      </w:r>
      <w:r w:rsidR="00E15B55" w:rsidRPr="0055245C">
        <w:rPr>
          <w:rFonts w:ascii="Times New Roman" w:eastAsia="Times New Roman" w:hAnsi="Times New Roman" w:cs="B Nazanin" w:hint="cs"/>
          <w:sz w:val="28"/>
          <w:szCs w:val="28"/>
          <w:rtl/>
        </w:rPr>
        <w:t>شرکت به ادرس خ سهروردی شمالی خ ابن یمین نبش کوچه ششم پ 14 تسلیم نموده و رسید دریافت نمایند.</w:t>
      </w:r>
    </w:p>
    <w:p w:rsidR="000E717F" w:rsidRPr="000E717F" w:rsidRDefault="000E717F" w:rsidP="000E717F">
      <w:pPr>
        <w:spacing w:after="0" w:line="300" w:lineRule="auto"/>
        <w:ind w:left="96"/>
        <w:jc w:val="lowKashida"/>
        <w:rPr>
          <w:rFonts w:ascii="Times New Roman" w:eastAsia="Times New Roman" w:hAnsi="Times New Roman" w:cs="B Nazanin"/>
          <w:b/>
          <w:bCs/>
          <w:sz w:val="28"/>
          <w:szCs w:val="28"/>
          <w:rtl/>
        </w:rPr>
      </w:pPr>
      <w:r w:rsidRPr="000E717F">
        <w:rPr>
          <w:rFonts w:ascii="Times New Roman" w:eastAsia="Times New Roman" w:hAnsi="Times New Roman" w:cs="B Nazanin" w:hint="cs"/>
          <w:b/>
          <w:bCs/>
          <w:sz w:val="28"/>
          <w:szCs w:val="28"/>
          <w:rtl/>
        </w:rPr>
        <w:t>پاکت الف شامل :</w:t>
      </w:r>
    </w:p>
    <w:p w:rsidR="000E717F" w:rsidRPr="000E717F" w:rsidRDefault="000E717F" w:rsidP="000E717F">
      <w:pPr>
        <w:spacing w:after="0" w:line="300" w:lineRule="auto"/>
        <w:jc w:val="lowKashida"/>
        <w:rPr>
          <w:rFonts w:ascii="Times New Roman" w:eastAsia="Times New Roman" w:hAnsi="Times New Roman" w:cs="B Nazanin"/>
          <w:sz w:val="24"/>
          <w:szCs w:val="24"/>
          <w:rtl/>
        </w:rPr>
      </w:pPr>
      <w:r w:rsidRPr="000E717F">
        <w:rPr>
          <w:rFonts w:ascii="Times New Roman" w:eastAsia="Times New Roman" w:hAnsi="Times New Roman" w:cs="B Nazanin" w:hint="cs"/>
          <w:sz w:val="24"/>
          <w:szCs w:val="24"/>
          <w:rtl/>
        </w:rPr>
        <w:t>_ مدارک شناسایی متقاضی (کپی صفحه اول شناسنامه و در صورت داشتن توضیح کپی صفحه اخر و کپی کارت ملی )</w:t>
      </w:r>
    </w:p>
    <w:p w:rsidR="000E717F" w:rsidRPr="000E717F" w:rsidRDefault="000E717F" w:rsidP="000E717F">
      <w:pPr>
        <w:spacing w:after="0" w:line="300" w:lineRule="auto"/>
        <w:jc w:val="lowKashida"/>
        <w:rPr>
          <w:rFonts w:ascii="Times New Roman" w:eastAsia="Times New Roman" w:hAnsi="Times New Roman" w:cs="B Nazanin"/>
          <w:sz w:val="24"/>
          <w:szCs w:val="24"/>
          <w:rtl/>
        </w:rPr>
      </w:pPr>
      <w:r w:rsidRPr="000E717F">
        <w:rPr>
          <w:rFonts w:ascii="Times New Roman" w:eastAsia="Times New Roman" w:hAnsi="Times New Roman" w:cs="B Nazanin" w:hint="cs"/>
          <w:sz w:val="24"/>
          <w:szCs w:val="24"/>
          <w:rtl/>
        </w:rPr>
        <w:t xml:space="preserve">_ اصل فیش واریزی </w:t>
      </w:r>
    </w:p>
    <w:p w:rsidR="000E717F" w:rsidRPr="000E717F" w:rsidRDefault="000E717F" w:rsidP="000E717F">
      <w:pPr>
        <w:spacing w:after="0" w:line="300" w:lineRule="auto"/>
        <w:jc w:val="lowKashida"/>
        <w:rPr>
          <w:rFonts w:ascii="Times New Roman" w:eastAsia="Times New Roman" w:hAnsi="Times New Roman" w:cs="B Nazanin"/>
          <w:sz w:val="24"/>
          <w:szCs w:val="24"/>
          <w:rtl/>
        </w:rPr>
      </w:pPr>
      <w:r w:rsidRPr="000E717F">
        <w:rPr>
          <w:rFonts w:ascii="Times New Roman" w:eastAsia="Times New Roman" w:hAnsi="Times New Roman" w:cs="B Nazanin" w:hint="cs"/>
          <w:sz w:val="24"/>
          <w:szCs w:val="24"/>
          <w:rtl/>
        </w:rPr>
        <w:t>توضیح : متقاضیان حقوقی میبایست علاوه بر کپی اساسنامه شرکت و</w:t>
      </w:r>
      <w:r>
        <w:rPr>
          <w:rFonts w:ascii="Times New Roman" w:eastAsia="Times New Roman" w:hAnsi="Times New Roman" w:cs="B Nazanin" w:hint="cs"/>
          <w:sz w:val="24"/>
          <w:szCs w:val="24"/>
          <w:rtl/>
        </w:rPr>
        <w:t xml:space="preserve"> اخرین</w:t>
      </w:r>
      <w:r w:rsidRPr="000E717F">
        <w:rPr>
          <w:rFonts w:ascii="Times New Roman" w:eastAsia="Times New Roman" w:hAnsi="Times New Roman" w:cs="B Nazanin" w:hint="cs"/>
          <w:sz w:val="24"/>
          <w:szCs w:val="24"/>
          <w:rtl/>
        </w:rPr>
        <w:t xml:space="preserve"> اکهی روزنامه رسمی ،مدارک شناسایی اعضای هیات مدیره را نیز ارسال نمایند.</w:t>
      </w:r>
    </w:p>
    <w:p w:rsidR="000661D4" w:rsidRDefault="000661D4" w:rsidP="000E717F">
      <w:pPr>
        <w:spacing w:after="0" w:line="300" w:lineRule="auto"/>
        <w:jc w:val="lowKashida"/>
        <w:rPr>
          <w:rFonts w:ascii="Times New Roman" w:eastAsia="Times New Roman" w:hAnsi="Times New Roman" w:cs="B Nazanin"/>
          <w:b/>
          <w:bCs/>
          <w:sz w:val="28"/>
          <w:szCs w:val="28"/>
          <w:rtl/>
        </w:rPr>
      </w:pPr>
    </w:p>
    <w:p w:rsidR="000661D4" w:rsidRDefault="000661D4" w:rsidP="000E717F">
      <w:pPr>
        <w:spacing w:after="0" w:line="300" w:lineRule="auto"/>
        <w:jc w:val="lowKashida"/>
        <w:rPr>
          <w:rFonts w:ascii="Times New Roman" w:eastAsia="Times New Roman" w:hAnsi="Times New Roman" w:cs="B Nazanin"/>
          <w:b/>
          <w:bCs/>
          <w:sz w:val="28"/>
          <w:szCs w:val="28"/>
          <w:rtl/>
        </w:rPr>
      </w:pPr>
    </w:p>
    <w:p w:rsidR="00083DB6" w:rsidRDefault="00083DB6" w:rsidP="000E717F">
      <w:pPr>
        <w:spacing w:after="0" w:line="300" w:lineRule="auto"/>
        <w:jc w:val="lowKashida"/>
        <w:rPr>
          <w:rFonts w:ascii="Times New Roman" w:eastAsia="Times New Roman" w:hAnsi="Times New Roman" w:cs="B Nazanin"/>
          <w:b/>
          <w:bCs/>
          <w:sz w:val="28"/>
          <w:szCs w:val="28"/>
          <w:rtl/>
        </w:rPr>
      </w:pPr>
    </w:p>
    <w:p w:rsidR="00083DB6" w:rsidRDefault="00083DB6" w:rsidP="000E717F">
      <w:pPr>
        <w:spacing w:after="0" w:line="300" w:lineRule="auto"/>
        <w:jc w:val="lowKashida"/>
        <w:rPr>
          <w:rFonts w:ascii="Times New Roman" w:eastAsia="Times New Roman" w:hAnsi="Times New Roman" w:cs="B Nazanin"/>
          <w:b/>
          <w:bCs/>
          <w:sz w:val="28"/>
          <w:szCs w:val="28"/>
          <w:rtl/>
        </w:rPr>
      </w:pPr>
    </w:p>
    <w:p w:rsidR="00083DB6" w:rsidRDefault="00083DB6" w:rsidP="000E717F">
      <w:pPr>
        <w:spacing w:after="0" w:line="300" w:lineRule="auto"/>
        <w:jc w:val="lowKashida"/>
        <w:rPr>
          <w:rFonts w:ascii="Times New Roman" w:eastAsia="Times New Roman" w:hAnsi="Times New Roman" w:cs="B Nazanin" w:hint="cs"/>
          <w:b/>
          <w:bCs/>
          <w:sz w:val="28"/>
          <w:szCs w:val="28"/>
          <w:rtl/>
        </w:rPr>
      </w:pPr>
    </w:p>
    <w:p w:rsidR="003B6AC3" w:rsidRDefault="003B6AC3" w:rsidP="000E717F">
      <w:pPr>
        <w:spacing w:after="0" w:line="300" w:lineRule="auto"/>
        <w:jc w:val="lowKashida"/>
        <w:rPr>
          <w:rFonts w:ascii="Times New Roman" w:eastAsia="Times New Roman" w:hAnsi="Times New Roman" w:cs="B Nazanin"/>
          <w:b/>
          <w:bCs/>
          <w:sz w:val="28"/>
          <w:szCs w:val="28"/>
          <w:rtl/>
        </w:rPr>
      </w:pPr>
    </w:p>
    <w:p w:rsidR="000E717F" w:rsidRPr="000E717F" w:rsidRDefault="000E717F" w:rsidP="000E717F">
      <w:pPr>
        <w:spacing w:after="0" w:line="300" w:lineRule="auto"/>
        <w:jc w:val="lowKashida"/>
        <w:rPr>
          <w:rFonts w:ascii="Times New Roman" w:eastAsia="Times New Roman" w:hAnsi="Times New Roman" w:cs="B Nazanin"/>
          <w:b/>
          <w:bCs/>
          <w:sz w:val="28"/>
          <w:szCs w:val="28"/>
          <w:rtl/>
        </w:rPr>
      </w:pPr>
      <w:r w:rsidRPr="000E717F">
        <w:rPr>
          <w:rFonts w:ascii="Times New Roman" w:eastAsia="Times New Roman" w:hAnsi="Times New Roman" w:cs="B Nazanin" w:hint="cs"/>
          <w:b/>
          <w:bCs/>
          <w:sz w:val="28"/>
          <w:szCs w:val="28"/>
          <w:rtl/>
        </w:rPr>
        <w:t>پاکت ب شامل:</w:t>
      </w:r>
    </w:p>
    <w:p w:rsidR="000E717F" w:rsidRPr="000661D4" w:rsidRDefault="000E717F" w:rsidP="000661D4">
      <w:pPr>
        <w:spacing w:after="0" w:line="300" w:lineRule="auto"/>
        <w:jc w:val="lowKashida"/>
        <w:rPr>
          <w:rFonts w:ascii="Times New Roman" w:eastAsia="Times New Roman" w:hAnsi="Times New Roman" w:cs="B Nazanin"/>
          <w:sz w:val="24"/>
          <w:szCs w:val="24"/>
          <w:rtl/>
        </w:rPr>
      </w:pPr>
      <w:r w:rsidRPr="000E717F">
        <w:rPr>
          <w:rFonts w:ascii="Times New Roman" w:eastAsia="Times New Roman" w:hAnsi="Times New Roman" w:cs="B Nazanin" w:hint="cs"/>
          <w:sz w:val="24"/>
          <w:szCs w:val="24"/>
          <w:rtl/>
        </w:rPr>
        <w:t xml:space="preserve"> فرم پیشنهاد قیمت و</w:t>
      </w:r>
      <w:r>
        <w:rPr>
          <w:rFonts w:ascii="Times New Roman" w:eastAsia="Times New Roman" w:hAnsi="Times New Roman" w:cs="B Nazanin" w:hint="cs"/>
          <w:sz w:val="24"/>
          <w:szCs w:val="24"/>
          <w:rtl/>
        </w:rPr>
        <w:t xml:space="preserve"> شرایط</w:t>
      </w:r>
      <w:r w:rsidR="00095C11">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شرکت در مزایده می باشد.</w:t>
      </w:r>
    </w:p>
    <w:p w:rsidR="00606519" w:rsidRPr="0055245C" w:rsidRDefault="000E717F" w:rsidP="00C66FE7">
      <w:pPr>
        <w:spacing w:after="0" w:line="300" w:lineRule="auto"/>
        <w:ind w:left="96"/>
        <w:jc w:val="lowKashida"/>
        <w:rPr>
          <w:rFonts w:ascii="Times New Roman" w:eastAsia="Times New Roman" w:hAnsi="Times New Roman" w:cs="B Nazanin"/>
          <w:sz w:val="28"/>
          <w:szCs w:val="28"/>
        </w:rPr>
      </w:pPr>
      <w:r>
        <w:rPr>
          <w:rFonts w:ascii="Times New Roman" w:eastAsia="Times New Roman" w:hAnsi="Times New Roman" w:cs="B Nazanin" w:hint="cs"/>
          <w:sz w:val="28"/>
          <w:szCs w:val="28"/>
          <w:rtl/>
        </w:rPr>
        <w:t>6</w:t>
      </w:r>
      <w:r w:rsidRPr="0055245C">
        <w:rPr>
          <w:rFonts w:ascii="Times New Roman" w:eastAsia="Times New Roman" w:hAnsi="Times New Roman" w:cs="B Nazanin" w:hint="cs"/>
          <w:sz w:val="28"/>
          <w:szCs w:val="28"/>
          <w:rtl/>
        </w:rPr>
        <w:t xml:space="preserve">- پيشنهاد قيمت به ازاي هر دستگاه خودرو بايد در پاكت جداگانه و لاك و مهر شده با قيد نوع خودرو </w:t>
      </w:r>
      <w:r>
        <w:rPr>
          <w:rFonts w:ascii="Times New Roman" w:eastAsia="Times New Roman" w:hAnsi="Times New Roman" w:cs="B Nazanin" w:hint="cs"/>
          <w:sz w:val="28"/>
          <w:szCs w:val="28"/>
          <w:rtl/>
        </w:rPr>
        <w:t xml:space="preserve"> و نام و نشانی و تلفن تماس ، پشت پاكت ارائه گردد</w:t>
      </w:r>
    </w:p>
    <w:p w:rsidR="00BD6B64" w:rsidRPr="0055245C" w:rsidRDefault="00C66FE7" w:rsidP="00BD6B64">
      <w:pPr>
        <w:spacing w:after="0" w:line="300" w:lineRule="auto"/>
        <w:ind w:left="96"/>
        <w:jc w:val="lowKashida"/>
        <w:rPr>
          <w:rFonts w:ascii="Times New Roman" w:eastAsia="Times New Roman" w:hAnsi="Times New Roman" w:cs="B Nazanin"/>
          <w:sz w:val="28"/>
          <w:szCs w:val="28"/>
          <w:rtl/>
        </w:rPr>
      </w:pPr>
      <w:r>
        <w:rPr>
          <w:rFonts w:ascii="Times New Roman" w:eastAsia="Times New Roman" w:hAnsi="Times New Roman" w:cs="B Nazanin" w:hint="cs"/>
          <w:sz w:val="28"/>
          <w:szCs w:val="28"/>
          <w:rtl/>
        </w:rPr>
        <w:t>7</w:t>
      </w:r>
      <w:r w:rsidR="0055245C">
        <w:rPr>
          <w:rFonts w:ascii="Times New Roman" w:eastAsia="Times New Roman" w:hAnsi="Times New Roman" w:cs="B Nazanin" w:hint="cs"/>
          <w:sz w:val="28"/>
          <w:szCs w:val="28"/>
          <w:rtl/>
        </w:rPr>
        <w:t>-</w:t>
      </w:r>
      <w:r w:rsidR="00BD6B64" w:rsidRPr="0055245C">
        <w:rPr>
          <w:rFonts w:ascii="Times New Roman" w:eastAsia="Times New Roman" w:hAnsi="Times New Roman" w:cs="B Nazanin" w:hint="cs"/>
          <w:sz w:val="28"/>
          <w:szCs w:val="28"/>
          <w:rtl/>
        </w:rPr>
        <w:t>مزايده گزار در قبول يا رد هريك از پيشنهادات اختيار تام داشته و هيچ گونه ادعا و اعتراضي دراين زمينه مسموع نخواهد بود.</w:t>
      </w:r>
    </w:p>
    <w:p w:rsidR="00BD6B64" w:rsidRPr="0055245C" w:rsidRDefault="00C66FE7" w:rsidP="000E717F">
      <w:pPr>
        <w:spacing w:after="0" w:line="300" w:lineRule="auto"/>
        <w:ind w:left="96"/>
        <w:jc w:val="lowKashida"/>
        <w:rPr>
          <w:rFonts w:ascii="Times New Roman" w:eastAsia="Times New Roman" w:hAnsi="Times New Roman" w:cs="B Nazanin"/>
          <w:sz w:val="28"/>
          <w:szCs w:val="28"/>
          <w:rtl/>
        </w:rPr>
      </w:pPr>
      <w:r>
        <w:rPr>
          <w:rFonts w:ascii="Times New Roman" w:eastAsia="Times New Roman" w:hAnsi="Times New Roman" w:cs="B Nazanin" w:hint="cs"/>
          <w:sz w:val="28"/>
          <w:szCs w:val="28"/>
          <w:rtl/>
        </w:rPr>
        <w:t>8</w:t>
      </w:r>
      <w:r w:rsidR="0055245C">
        <w:rPr>
          <w:rFonts w:ascii="Times New Roman" w:eastAsia="Times New Roman" w:hAnsi="Times New Roman" w:cs="B Nazanin" w:hint="cs"/>
          <w:sz w:val="28"/>
          <w:szCs w:val="28"/>
          <w:rtl/>
        </w:rPr>
        <w:t>-</w:t>
      </w:r>
      <w:r w:rsidR="00BD6B64" w:rsidRPr="0055245C">
        <w:rPr>
          <w:rFonts w:ascii="Times New Roman" w:eastAsia="Times New Roman" w:hAnsi="Times New Roman" w:cs="B Nazanin" w:hint="cs"/>
          <w:sz w:val="28"/>
          <w:szCs w:val="28"/>
          <w:rtl/>
        </w:rPr>
        <w:t>كليه هزينه هاي نقل و انتقال، ماليات، عوارض قانوني- اخذ خلافي،</w:t>
      </w:r>
      <w:r>
        <w:rPr>
          <w:rFonts w:ascii="Times New Roman" w:eastAsia="Times New Roman" w:hAnsi="Times New Roman" w:cs="B Nazanin" w:hint="cs"/>
          <w:sz w:val="28"/>
          <w:szCs w:val="28"/>
          <w:rtl/>
        </w:rPr>
        <w:t xml:space="preserve"> مطابق قانون و </w:t>
      </w:r>
      <w:r w:rsidR="00BD6B64" w:rsidRPr="0055245C">
        <w:rPr>
          <w:rFonts w:ascii="Times New Roman" w:eastAsia="Times New Roman" w:hAnsi="Times New Roman" w:cs="B Nazanin" w:hint="cs"/>
          <w:sz w:val="28"/>
          <w:szCs w:val="28"/>
          <w:rtl/>
        </w:rPr>
        <w:t xml:space="preserve"> هزينه كارشناسي</w:t>
      </w:r>
      <w:r>
        <w:rPr>
          <w:rFonts w:ascii="Times New Roman" w:eastAsia="Times New Roman" w:hAnsi="Times New Roman" w:cs="B Nazanin" w:hint="cs"/>
          <w:sz w:val="28"/>
          <w:szCs w:val="28"/>
          <w:rtl/>
        </w:rPr>
        <w:t xml:space="preserve"> و هزینه چاپ اگ</w:t>
      </w:r>
      <w:r w:rsidR="00220866" w:rsidRPr="0055245C">
        <w:rPr>
          <w:rFonts w:ascii="Times New Roman" w:eastAsia="Times New Roman" w:hAnsi="Times New Roman" w:cs="B Nazanin" w:hint="cs"/>
          <w:sz w:val="28"/>
          <w:szCs w:val="28"/>
          <w:rtl/>
        </w:rPr>
        <w:t xml:space="preserve">هی مزایده </w:t>
      </w:r>
      <w:r w:rsidR="00BD6B64" w:rsidRPr="0055245C">
        <w:rPr>
          <w:rFonts w:ascii="Times New Roman" w:eastAsia="Times New Roman" w:hAnsi="Times New Roman" w:cs="B Nazanin" w:hint="cs"/>
          <w:sz w:val="28"/>
          <w:szCs w:val="28"/>
          <w:rtl/>
        </w:rPr>
        <w:t xml:space="preserve"> به عهده برنده مزايده خواهد بود.</w:t>
      </w:r>
    </w:p>
    <w:p w:rsidR="00BD6B64" w:rsidRPr="0055245C" w:rsidRDefault="00C66FE7" w:rsidP="00BD6B64">
      <w:pPr>
        <w:spacing w:after="0" w:line="300" w:lineRule="auto"/>
        <w:ind w:left="96"/>
        <w:jc w:val="lowKashida"/>
        <w:rPr>
          <w:rFonts w:ascii="Times New Roman" w:eastAsia="Times New Roman" w:hAnsi="Times New Roman" w:cs="B Nazanin"/>
          <w:sz w:val="28"/>
          <w:szCs w:val="28"/>
          <w:rtl/>
        </w:rPr>
      </w:pPr>
      <w:r>
        <w:rPr>
          <w:rFonts w:ascii="Times New Roman" w:eastAsia="Times New Roman" w:hAnsi="Times New Roman" w:cs="B Nazanin" w:hint="cs"/>
          <w:sz w:val="28"/>
          <w:szCs w:val="28"/>
          <w:rtl/>
        </w:rPr>
        <w:t>9</w:t>
      </w:r>
      <w:r w:rsidR="0055245C">
        <w:rPr>
          <w:rFonts w:ascii="Times New Roman" w:eastAsia="Times New Roman" w:hAnsi="Times New Roman" w:cs="B Nazanin" w:hint="cs"/>
          <w:sz w:val="28"/>
          <w:szCs w:val="28"/>
          <w:rtl/>
        </w:rPr>
        <w:t>-</w:t>
      </w:r>
      <w:r w:rsidR="00BD6B64" w:rsidRPr="0055245C">
        <w:rPr>
          <w:rFonts w:ascii="Times New Roman" w:eastAsia="Times New Roman" w:hAnsi="Times New Roman" w:cs="B Nazanin" w:hint="cs"/>
          <w:sz w:val="28"/>
          <w:szCs w:val="28"/>
          <w:rtl/>
        </w:rPr>
        <w:t>پيشنهادات ناقص و مبهم</w:t>
      </w:r>
      <w:r w:rsidR="00220866" w:rsidRPr="0055245C">
        <w:rPr>
          <w:rFonts w:ascii="Times New Roman" w:eastAsia="Times New Roman" w:hAnsi="Times New Roman" w:cs="B Nazanin" w:hint="cs"/>
          <w:sz w:val="28"/>
          <w:szCs w:val="28"/>
          <w:rtl/>
        </w:rPr>
        <w:t xml:space="preserve"> ، مخدوش و بدون سپرده و پیشنهاداتی که بعد از انقضای مهلت مقرر واصل شود </w:t>
      </w:r>
      <w:r w:rsidR="00BD6B64" w:rsidRPr="0055245C">
        <w:rPr>
          <w:rFonts w:ascii="Times New Roman" w:eastAsia="Times New Roman" w:hAnsi="Times New Roman" w:cs="B Nazanin" w:hint="cs"/>
          <w:sz w:val="28"/>
          <w:szCs w:val="28"/>
          <w:rtl/>
        </w:rPr>
        <w:t xml:space="preserve"> مورد تأييد نبوده و ترتيب اثر داده نخواهد شد.</w:t>
      </w:r>
    </w:p>
    <w:p w:rsidR="00CD385A" w:rsidRPr="0055245C" w:rsidRDefault="00C66FE7" w:rsidP="00CD385A">
      <w:pPr>
        <w:spacing w:after="0" w:line="300" w:lineRule="auto"/>
        <w:ind w:left="96"/>
        <w:jc w:val="lowKashida"/>
        <w:rPr>
          <w:rFonts w:ascii="Times New Roman" w:eastAsia="Times New Roman" w:hAnsi="Times New Roman" w:cs="B Nazanin"/>
          <w:sz w:val="28"/>
          <w:szCs w:val="28"/>
          <w:rtl/>
        </w:rPr>
      </w:pPr>
      <w:r>
        <w:rPr>
          <w:rFonts w:ascii="Times New Roman" w:eastAsia="Times New Roman" w:hAnsi="Times New Roman" w:cs="B Nazanin" w:hint="cs"/>
          <w:sz w:val="28"/>
          <w:szCs w:val="28"/>
          <w:rtl/>
        </w:rPr>
        <w:t>10</w:t>
      </w:r>
      <w:r w:rsidR="0055245C">
        <w:rPr>
          <w:rFonts w:ascii="Times New Roman" w:eastAsia="Times New Roman" w:hAnsi="Times New Roman" w:cs="B Nazanin" w:hint="cs"/>
          <w:sz w:val="28"/>
          <w:szCs w:val="28"/>
          <w:rtl/>
        </w:rPr>
        <w:t>-</w:t>
      </w:r>
      <w:r w:rsidR="00220866" w:rsidRPr="0055245C">
        <w:rPr>
          <w:rFonts w:ascii="Times New Roman" w:eastAsia="Times New Roman" w:hAnsi="Times New Roman" w:cs="B Nazanin" w:hint="cs"/>
          <w:sz w:val="28"/>
          <w:szCs w:val="28"/>
          <w:rtl/>
        </w:rPr>
        <w:t xml:space="preserve">کمسیون برگزاری مزایده ابتدا سپرده شرکت در مزایده متقاضیان ( پاکت الف) را بررسی و پس از احراز صحت مبلغ واریزی و مطابقت ان با میزان مقرر برای شرکت در مزایده ، اقدام به بازگشایی پاکت پیشنهاد قیمت (پاکت ب ) خواهد نمود. </w:t>
      </w:r>
    </w:p>
    <w:p w:rsidR="0055245C" w:rsidRDefault="00220866" w:rsidP="00C66FE7">
      <w:pPr>
        <w:spacing w:after="0" w:line="300" w:lineRule="auto"/>
        <w:ind w:left="96"/>
        <w:jc w:val="lowKashida"/>
        <w:rPr>
          <w:rFonts w:ascii="Times New Roman" w:eastAsia="Times New Roman" w:hAnsi="Times New Roman" w:cs="B Nazanin"/>
          <w:sz w:val="28"/>
          <w:szCs w:val="28"/>
          <w:rtl/>
        </w:rPr>
      </w:pPr>
      <w:r w:rsidRPr="0055245C">
        <w:rPr>
          <w:rFonts w:ascii="Times New Roman" w:eastAsia="Times New Roman" w:hAnsi="Times New Roman" w:cs="B Nazanin" w:hint="cs"/>
          <w:sz w:val="28"/>
          <w:szCs w:val="28"/>
          <w:rtl/>
        </w:rPr>
        <w:t xml:space="preserve">توجه: تاریخ بازگشایی پاکتهای پیشنهادات </w:t>
      </w:r>
      <w:r w:rsidR="00C66FE7">
        <w:rPr>
          <w:rFonts w:ascii="Times New Roman" w:eastAsia="Times New Roman" w:hAnsi="Times New Roman" w:cs="B Nazanin" w:hint="cs"/>
          <w:sz w:val="28"/>
          <w:szCs w:val="28"/>
          <w:rtl/>
        </w:rPr>
        <w:t xml:space="preserve">یک هفته پس از اتمام مهلت تحویل پیشنهادات </w:t>
      </w:r>
      <w:r w:rsidR="0055245C" w:rsidRPr="0055245C">
        <w:rPr>
          <w:rFonts w:ascii="Times New Roman" w:eastAsia="Times New Roman" w:hAnsi="Times New Roman" w:cs="B Nazanin" w:hint="cs"/>
          <w:sz w:val="28"/>
          <w:szCs w:val="28"/>
          <w:rtl/>
        </w:rPr>
        <w:t xml:space="preserve">می باشد که در صورت تغییر به اطلاع متقاضیان خواهد رسید. </w:t>
      </w:r>
    </w:p>
    <w:p w:rsidR="00CD385A" w:rsidRPr="0055245C" w:rsidRDefault="00CD385A" w:rsidP="00CD385A">
      <w:pPr>
        <w:spacing w:after="0" w:line="300" w:lineRule="auto"/>
        <w:ind w:left="96"/>
        <w:jc w:val="lowKashida"/>
        <w:rPr>
          <w:rFonts w:ascii="Times New Roman" w:eastAsia="Times New Roman" w:hAnsi="Times New Roman" w:cs="B Nazanin"/>
          <w:sz w:val="28"/>
          <w:szCs w:val="28"/>
          <w:rtl/>
        </w:rPr>
      </w:pPr>
      <w:r>
        <w:rPr>
          <w:rFonts w:ascii="Times New Roman" w:eastAsia="Times New Roman" w:hAnsi="Times New Roman" w:cs="B Nazanin" w:hint="cs"/>
          <w:sz w:val="28"/>
          <w:szCs w:val="28"/>
          <w:rtl/>
        </w:rPr>
        <w:t>11-</w:t>
      </w:r>
      <w:r w:rsidRPr="0055245C">
        <w:rPr>
          <w:rFonts w:ascii="Times New Roman" w:eastAsia="Times New Roman" w:hAnsi="Times New Roman" w:cs="B Nazanin" w:hint="cs"/>
          <w:sz w:val="28"/>
          <w:szCs w:val="28"/>
          <w:rtl/>
        </w:rPr>
        <w:t xml:space="preserve"> برنده مزايده ظرف مدت يك هفته از تاريخ اعلام نتيجه مزايده مي</w:t>
      </w:r>
      <w:r w:rsidRPr="0055245C">
        <w:rPr>
          <w:rFonts w:ascii="Times New Roman" w:eastAsia="Times New Roman" w:hAnsi="Times New Roman" w:cs="B Nazanin" w:hint="eastAsia"/>
          <w:sz w:val="28"/>
          <w:szCs w:val="28"/>
          <w:rtl/>
        </w:rPr>
        <w:t>‌</w:t>
      </w:r>
      <w:r w:rsidRPr="0055245C">
        <w:rPr>
          <w:rFonts w:ascii="Times New Roman" w:eastAsia="Times New Roman" w:hAnsi="Times New Roman" w:cs="B Nazanin" w:hint="cs"/>
          <w:sz w:val="28"/>
          <w:szCs w:val="28"/>
          <w:rtl/>
        </w:rPr>
        <w:t>بايست براي انجام معامله حاضر شود در غير اينصورت سپرده برنده ضبط و طبق مقررات با نفر دوم معامله خواهد شد.</w:t>
      </w:r>
    </w:p>
    <w:p w:rsidR="00220866" w:rsidRPr="0055245C" w:rsidRDefault="0055245C" w:rsidP="00BD6B64">
      <w:pPr>
        <w:spacing w:after="0" w:line="300" w:lineRule="auto"/>
        <w:ind w:left="96"/>
        <w:jc w:val="lowKashida"/>
        <w:rPr>
          <w:rFonts w:ascii="Times New Roman" w:eastAsia="Times New Roman" w:hAnsi="Times New Roman" w:cs="B Nazanin"/>
          <w:sz w:val="28"/>
          <w:szCs w:val="28"/>
        </w:rPr>
      </w:pPr>
      <w:r w:rsidRPr="0055245C">
        <w:rPr>
          <w:rFonts w:ascii="Times New Roman" w:eastAsia="Times New Roman" w:hAnsi="Times New Roman" w:cs="B Nazanin" w:hint="cs"/>
          <w:sz w:val="28"/>
          <w:szCs w:val="28"/>
          <w:rtl/>
        </w:rPr>
        <w:t xml:space="preserve">تبصره: بالاترین قیمت پیشنهادی ، مبنای تعیین برنده مزایده خواهد بود. </w:t>
      </w:r>
    </w:p>
    <w:p w:rsidR="00BD6B64" w:rsidRDefault="00C66FE7" w:rsidP="00D95095">
      <w:pPr>
        <w:spacing w:after="0" w:line="300" w:lineRule="auto"/>
        <w:ind w:left="96"/>
        <w:jc w:val="lowKashida"/>
        <w:rPr>
          <w:rFonts w:ascii="Times New Roman" w:eastAsia="Times New Roman" w:hAnsi="Times New Roman" w:cs="B Nazanin"/>
          <w:sz w:val="28"/>
          <w:szCs w:val="28"/>
          <w:rtl/>
        </w:rPr>
      </w:pPr>
      <w:r>
        <w:rPr>
          <w:rFonts w:ascii="Times New Roman" w:eastAsia="Times New Roman" w:hAnsi="Times New Roman" w:cs="B Nazanin" w:hint="cs"/>
          <w:sz w:val="28"/>
          <w:szCs w:val="28"/>
          <w:rtl/>
        </w:rPr>
        <w:t>12</w:t>
      </w:r>
      <w:r w:rsidR="0055245C">
        <w:rPr>
          <w:rFonts w:ascii="Times New Roman" w:eastAsia="Times New Roman" w:hAnsi="Times New Roman" w:cs="B Nazanin" w:hint="cs"/>
          <w:sz w:val="28"/>
          <w:szCs w:val="28"/>
          <w:rtl/>
        </w:rPr>
        <w:t>-</w:t>
      </w:r>
      <w:r w:rsidR="00BD6B64" w:rsidRPr="0055245C">
        <w:rPr>
          <w:rFonts w:ascii="Times New Roman" w:eastAsia="Times New Roman" w:hAnsi="Times New Roman" w:cs="B Nazanin" w:hint="cs"/>
          <w:sz w:val="28"/>
          <w:szCs w:val="28"/>
          <w:rtl/>
        </w:rPr>
        <w:t xml:space="preserve"> برنده مزايده بايد</w:t>
      </w:r>
      <w:r>
        <w:rPr>
          <w:rFonts w:ascii="Times New Roman" w:eastAsia="Times New Roman" w:hAnsi="Times New Roman" w:cs="B Nazanin" w:hint="cs"/>
          <w:sz w:val="28"/>
          <w:szCs w:val="28"/>
          <w:rtl/>
        </w:rPr>
        <w:t xml:space="preserve"> کل</w:t>
      </w:r>
      <w:r w:rsidR="00BD6B64" w:rsidRPr="0055245C">
        <w:rPr>
          <w:rFonts w:ascii="Times New Roman" w:eastAsia="Times New Roman" w:hAnsi="Times New Roman" w:cs="B Nazanin" w:hint="cs"/>
          <w:sz w:val="28"/>
          <w:szCs w:val="28"/>
          <w:rtl/>
        </w:rPr>
        <w:t xml:space="preserve"> مبلغ خودرو را نقداً به حساب</w:t>
      </w:r>
      <w:r w:rsidR="000F2571" w:rsidRPr="0055245C">
        <w:rPr>
          <w:rFonts w:ascii="Times New Roman" w:eastAsia="Times New Roman" w:hAnsi="Times New Roman" w:cs="B Nazanin" w:hint="cs"/>
          <w:sz w:val="28"/>
          <w:szCs w:val="28"/>
          <w:rtl/>
        </w:rPr>
        <w:t xml:space="preserve"> شرکت</w:t>
      </w:r>
      <w:r w:rsidR="00CD385A">
        <w:rPr>
          <w:rFonts w:ascii="Times New Roman" w:eastAsia="Times New Roman" w:hAnsi="Times New Roman" w:cs="B Nazanin" w:hint="cs"/>
          <w:sz w:val="28"/>
          <w:szCs w:val="28"/>
          <w:rtl/>
        </w:rPr>
        <w:t>( که متعاقبا اعلام خواهد شد)</w:t>
      </w:r>
      <w:r w:rsidR="00BD6B64" w:rsidRPr="0055245C">
        <w:rPr>
          <w:rFonts w:ascii="Times New Roman" w:eastAsia="Times New Roman" w:hAnsi="Times New Roman" w:cs="B Nazanin" w:hint="cs"/>
          <w:sz w:val="28"/>
          <w:szCs w:val="28"/>
          <w:rtl/>
        </w:rPr>
        <w:t xml:space="preserve"> واريز نمايد.</w:t>
      </w:r>
    </w:p>
    <w:p w:rsidR="0055245C" w:rsidRDefault="00C66FE7" w:rsidP="00CD385A">
      <w:pPr>
        <w:spacing w:after="0" w:line="300" w:lineRule="auto"/>
        <w:ind w:left="96"/>
        <w:jc w:val="lowKashida"/>
        <w:rPr>
          <w:rFonts w:ascii="Times New Roman" w:eastAsia="Times New Roman" w:hAnsi="Times New Roman" w:cs="B Nazanin"/>
          <w:sz w:val="28"/>
          <w:szCs w:val="28"/>
          <w:rtl/>
        </w:rPr>
      </w:pPr>
      <w:r>
        <w:rPr>
          <w:rFonts w:ascii="Times New Roman" w:eastAsia="Times New Roman" w:hAnsi="Times New Roman" w:cs="B Nazanin" w:hint="cs"/>
          <w:sz w:val="28"/>
          <w:szCs w:val="28"/>
          <w:rtl/>
        </w:rPr>
        <w:t>13</w:t>
      </w:r>
      <w:r w:rsidR="0055245C">
        <w:rPr>
          <w:rFonts w:ascii="Times New Roman" w:eastAsia="Times New Roman" w:hAnsi="Times New Roman" w:cs="B Nazanin" w:hint="cs"/>
          <w:sz w:val="28"/>
          <w:szCs w:val="28"/>
          <w:rtl/>
        </w:rPr>
        <w:t>-در صورتی که برنده از پیشنهاد خود اعلام انصراف نمای</w:t>
      </w:r>
      <w:r w:rsidR="00CD385A">
        <w:rPr>
          <w:rFonts w:ascii="Times New Roman" w:eastAsia="Times New Roman" w:hAnsi="Times New Roman" w:cs="B Nazanin" w:hint="cs"/>
          <w:sz w:val="28"/>
          <w:szCs w:val="28"/>
          <w:rtl/>
        </w:rPr>
        <w:t>د سپرده شرکت در مزایده وی</w:t>
      </w:r>
      <w:r>
        <w:rPr>
          <w:rFonts w:ascii="Times New Roman" w:eastAsia="Times New Roman" w:hAnsi="Times New Roman" w:cs="B Nazanin" w:hint="cs"/>
          <w:sz w:val="28"/>
          <w:szCs w:val="28"/>
          <w:rtl/>
        </w:rPr>
        <w:t xml:space="preserve"> به نفع </w:t>
      </w:r>
      <w:r w:rsidR="0055245C">
        <w:rPr>
          <w:rFonts w:ascii="Times New Roman" w:eastAsia="Times New Roman" w:hAnsi="Times New Roman" w:cs="B Nazanin" w:hint="cs"/>
          <w:sz w:val="28"/>
          <w:szCs w:val="28"/>
          <w:rtl/>
        </w:rPr>
        <w:t xml:space="preserve"> شرکت ضبط خواهد شد و مراتب فوق به برنده دوم </w:t>
      </w:r>
      <w:r w:rsidR="00CD385A">
        <w:rPr>
          <w:rFonts w:ascii="Times New Roman" w:eastAsia="Times New Roman" w:hAnsi="Times New Roman" w:cs="B Nazanin" w:hint="cs"/>
          <w:sz w:val="28"/>
          <w:szCs w:val="28"/>
          <w:rtl/>
        </w:rPr>
        <w:t xml:space="preserve">ابلاغ </w:t>
      </w:r>
      <w:r w:rsidR="0055245C">
        <w:rPr>
          <w:rFonts w:ascii="Times New Roman" w:eastAsia="Times New Roman" w:hAnsi="Times New Roman" w:cs="B Nazanin" w:hint="cs"/>
          <w:sz w:val="28"/>
          <w:szCs w:val="28"/>
          <w:rtl/>
        </w:rPr>
        <w:t xml:space="preserve">میگردد </w:t>
      </w:r>
      <w:r w:rsidR="005D5104">
        <w:rPr>
          <w:rFonts w:ascii="Times New Roman" w:eastAsia="Times New Roman" w:hAnsi="Times New Roman" w:cs="B Nazanin" w:hint="cs"/>
          <w:sz w:val="28"/>
          <w:szCs w:val="28"/>
          <w:rtl/>
        </w:rPr>
        <w:t>در صورت عدم اقدام از ناحیه برنده</w:t>
      </w:r>
      <w:r w:rsidR="00CD385A">
        <w:rPr>
          <w:rFonts w:ascii="Times New Roman" w:eastAsia="Times New Roman" w:hAnsi="Times New Roman" w:cs="B Nazanin" w:hint="cs"/>
          <w:sz w:val="28"/>
          <w:szCs w:val="28"/>
          <w:rtl/>
        </w:rPr>
        <w:t xml:space="preserve"> دوم نیز سپرده شرکت در مزایده وی ضبط و</w:t>
      </w:r>
      <w:r w:rsidR="005D5104">
        <w:rPr>
          <w:rFonts w:ascii="Times New Roman" w:eastAsia="Times New Roman" w:hAnsi="Times New Roman" w:cs="B Nazanin" w:hint="cs"/>
          <w:sz w:val="28"/>
          <w:szCs w:val="28"/>
          <w:rtl/>
        </w:rPr>
        <w:t xml:space="preserve"> مزایده تجدید </w:t>
      </w:r>
      <w:r w:rsidR="00CD385A">
        <w:rPr>
          <w:rFonts w:ascii="Times New Roman" w:eastAsia="Times New Roman" w:hAnsi="Times New Roman" w:cs="B Nazanin" w:hint="cs"/>
          <w:sz w:val="28"/>
          <w:szCs w:val="28"/>
          <w:rtl/>
        </w:rPr>
        <w:t>خواهد شد.</w:t>
      </w:r>
    </w:p>
    <w:p w:rsidR="000661D4" w:rsidRDefault="000661D4" w:rsidP="00CD385A">
      <w:pPr>
        <w:spacing w:after="0" w:line="300" w:lineRule="auto"/>
        <w:ind w:left="96"/>
        <w:jc w:val="lowKashida"/>
        <w:rPr>
          <w:rFonts w:ascii="Times New Roman" w:eastAsia="Times New Roman" w:hAnsi="Times New Roman" w:cs="B Nazanin"/>
          <w:sz w:val="28"/>
          <w:szCs w:val="28"/>
          <w:rtl/>
        </w:rPr>
      </w:pPr>
    </w:p>
    <w:p w:rsidR="000661D4" w:rsidRDefault="000661D4" w:rsidP="00CD385A">
      <w:pPr>
        <w:spacing w:after="0" w:line="300" w:lineRule="auto"/>
        <w:ind w:left="96"/>
        <w:jc w:val="lowKashida"/>
        <w:rPr>
          <w:rFonts w:ascii="Times New Roman" w:eastAsia="Times New Roman" w:hAnsi="Times New Roman" w:cs="B Nazanin"/>
          <w:sz w:val="28"/>
          <w:szCs w:val="28"/>
          <w:rtl/>
        </w:rPr>
      </w:pPr>
    </w:p>
    <w:p w:rsidR="000661D4" w:rsidRDefault="000661D4" w:rsidP="00CD385A">
      <w:pPr>
        <w:spacing w:after="0" w:line="300" w:lineRule="auto"/>
        <w:ind w:left="96"/>
        <w:jc w:val="lowKashida"/>
        <w:rPr>
          <w:rFonts w:ascii="Times New Roman" w:eastAsia="Times New Roman" w:hAnsi="Times New Roman" w:cs="B Nazanin"/>
          <w:sz w:val="28"/>
          <w:szCs w:val="28"/>
          <w:rtl/>
        </w:rPr>
      </w:pPr>
    </w:p>
    <w:p w:rsidR="000661D4" w:rsidRDefault="000661D4" w:rsidP="00CD385A">
      <w:pPr>
        <w:spacing w:after="0" w:line="300" w:lineRule="auto"/>
        <w:ind w:left="96"/>
        <w:jc w:val="lowKashida"/>
        <w:rPr>
          <w:rFonts w:ascii="Times New Roman" w:eastAsia="Times New Roman" w:hAnsi="Times New Roman" w:cs="B Nazanin" w:hint="cs"/>
          <w:sz w:val="28"/>
          <w:szCs w:val="28"/>
          <w:rtl/>
        </w:rPr>
      </w:pPr>
    </w:p>
    <w:p w:rsidR="003B6AC3" w:rsidRDefault="003B6AC3" w:rsidP="00CD385A">
      <w:pPr>
        <w:spacing w:after="0" w:line="300" w:lineRule="auto"/>
        <w:ind w:left="96"/>
        <w:jc w:val="lowKashida"/>
        <w:rPr>
          <w:rFonts w:ascii="Times New Roman" w:eastAsia="Times New Roman" w:hAnsi="Times New Roman" w:cs="B Nazanin"/>
          <w:sz w:val="28"/>
          <w:szCs w:val="28"/>
          <w:rtl/>
        </w:rPr>
      </w:pPr>
    </w:p>
    <w:p w:rsidR="005D5104" w:rsidRDefault="005D5104" w:rsidP="00CD385A">
      <w:pPr>
        <w:spacing w:after="0" w:line="300" w:lineRule="auto"/>
        <w:ind w:left="96"/>
        <w:jc w:val="lowKashida"/>
        <w:rPr>
          <w:rFonts w:ascii="Times New Roman" w:eastAsia="Times New Roman" w:hAnsi="Times New Roman" w:cs="B Nazanin"/>
          <w:sz w:val="28"/>
          <w:szCs w:val="28"/>
          <w:rtl/>
        </w:rPr>
      </w:pPr>
      <w:bookmarkStart w:id="0" w:name="_GoBack"/>
      <w:bookmarkEnd w:id="0"/>
      <w:r>
        <w:rPr>
          <w:rFonts w:ascii="Times New Roman" w:eastAsia="Times New Roman" w:hAnsi="Times New Roman" w:cs="B Nazanin" w:hint="cs"/>
          <w:sz w:val="28"/>
          <w:szCs w:val="28"/>
          <w:rtl/>
        </w:rPr>
        <w:t xml:space="preserve">توضیح: پس از تنظیم مبایعه نامه بین برنده مزایده و شرکت ، </w:t>
      </w:r>
      <w:r w:rsidR="00CD385A">
        <w:rPr>
          <w:rFonts w:ascii="Times New Roman" w:eastAsia="Times New Roman" w:hAnsi="Times New Roman" w:cs="B Nazanin" w:hint="cs"/>
          <w:sz w:val="28"/>
          <w:szCs w:val="28"/>
          <w:rtl/>
        </w:rPr>
        <w:t>م</w:t>
      </w:r>
      <w:r>
        <w:rPr>
          <w:rFonts w:ascii="Times New Roman" w:eastAsia="Times New Roman" w:hAnsi="Times New Roman" w:cs="B Nazanin" w:hint="cs"/>
          <w:sz w:val="28"/>
          <w:szCs w:val="28"/>
          <w:rtl/>
        </w:rPr>
        <w:t xml:space="preserve">دارک و مستندات مربوطه جهت انجام مقدمات نقل و انتقال ، توسط شرکت به دفترخانه اسناد رسمی ارسال میگردد لذا به محض اعلام دفترخانه اسناد رسمی مبنی بر اماده شدن استعلامها و اسناد مربوطه جهت انجام تشریفات نقل و انتقال قطعی خودرو خریدار موظف است ضمن هماهنگی با شرکت حداکثر تا یک هفته در دفترخانه حضور یافته و همزمان با انتقال قطعی خودرو نسبت به پرداخت سایر هزینه های </w:t>
      </w:r>
      <w:r w:rsidR="00CD385A">
        <w:rPr>
          <w:rFonts w:ascii="Times New Roman" w:eastAsia="Times New Roman" w:hAnsi="Times New Roman" w:cs="B Nazanin" w:hint="cs"/>
          <w:sz w:val="28"/>
          <w:szCs w:val="28"/>
          <w:rtl/>
        </w:rPr>
        <w:t xml:space="preserve">موضوع بند 1 </w:t>
      </w:r>
      <w:r>
        <w:rPr>
          <w:rFonts w:ascii="Times New Roman" w:eastAsia="Times New Roman" w:hAnsi="Times New Roman" w:cs="B Nazanin" w:hint="cs"/>
          <w:sz w:val="28"/>
          <w:szCs w:val="28"/>
          <w:rtl/>
        </w:rPr>
        <w:t>اقدام نماید.</w:t>
      </w:r>
    </w:p>
    <w:p w:rsidR="005D5104" w:rsidRDefault="005D5104" w:rsidP="00D95095">
      <w:pPr>
        <w:spacing w:after="0" w:line="300" w:lineRule="auto"/>
        <w:ind w:left="96"/>
        <w:jc w:val="lowKashida"/>
        <w:rPr>
          <w:rFonts w:ascii="Times New Roman" w:eastAsia="Times New Roman" w:hAnsi="Times New Roman" w:cs="B Nazanin"/>
          <w:sz w:val="28"/>
          <w:szCs w:val="28"/>
          <w:rtl/>
        </w:rPr>
      </w:pPr>
    </w:p>
    <w:p w:rsidR="005D5104" w:rsidRDefault="005D5104" w:rsidP="00D95095">
      <w:pPr>
        <w:spacing w:after="0" w:line="300" w:lineRule="auto"/>
        <w:ind w:left="96"/>
        <w:jc w:val="lowKashida"/>
        <w:rPr>
          <w:rFonts w:ascii="Times New Roman" w:eastAsia="Times New Roman" w:hAnsi="Times New Roman" w:cs="B Nazanin"/>
          <w:sz w:val="28"/>
          <w:szCs w:val="28"/>
          <w:rtl/>
        </w:rPr>
      </w:pPr>
    </w:p>
    <w:p w:rsidR="00300C96" w:rsidRDefault="005D5104" w:rsidP="00300C96">
      <w:pPr>
        <w:spacing w:after="0" w:line="300" w:lineRule="auto"/>
        <w:ind w:left="96"/>
        <w:jc w:val="lowKashida"/>
        <w:rPr>
          <w:rFonts w:ascii="Times New Roman" w:eastAsia="Times New Roman" w:hAnsi="Times New Roman" w:cs="B Nazanin"/>
          <w:sz w:val="28"/>
          <w:szCs w:val="28"/>
          <w:rtl/>
        </w:rPr>
      </w:pPr>
      <w:r>
        <w:rPr>
          <w:rFonts w:ascii="Times New Roman" w:eastAsia="Times New Roman" w:hAnsi="Times New Roman" w:cs="B Nazanin" w:hint="cs"/>
          <w:sz w:val="28"/>
          <w:szCs w:val="28"/>
          <w:rtl/>
        </w:rPr>
        <w:t xml:space="preserve">بدیهی است اینجانب /شرکت            فرزند / به شماره ثبت             به شماره شناسنامه           متولد             به نشانی                                                       با </w:t>
      </w:r>
      <w:r w:rsidR="00300C96">
        <w:rPr>
          <w:rFonts w:ascii="Times New Roman" w:eastAsia="Times New Roman" w:hAnsi="Times New Roman" w:cs="B Nazanin" w:hint="cs"/>
          <w:sz w:val="28"/>
          <w:szCs w:val="28"/>
          <w:rtl/>
        </w:rPr>
        <w:t>مطالعه و</w:t>
      </w:r>
      <w:r>
        <w:rPr>
          <w:rFonts w:ascii="Times New Roman" w:eastAsia="Times New Roman" w:hAnsi="Times New Roman" w:cs="B Nazanin" w:hint="cs"/>
          <w:sz w:val="28"/>
          <w:szCs w:val="28"/>
          <w:rtl/>
        </w:rPr>
        <w:t>اگاهی</w:t>
      </w:r>
      <w:r w:rsidR="00300C96">
        <w:rPr>
          <w:rFonts w:ascii="Times New Roman" w:eastAsia="Times New Roman" w:hAnsi="Times New Roman" w:cs="B Nazanin" w:hint="cs"/>
          <w:sz w:val="28"/>
          <w:szCs w:val="28"/>
          <w:rtl/>
        </w:rPr>
        <w:t xml:space="preserve"> کامل و رویت مورد مزایده موافقت خود را با شرایط مندرج در مزایده و نیز با امضا ان تمایل خود را برای شرکت در مزایده اعلام میدارم</w:t>
      </w:r>
    </w:p>
    <w:p w:rsidR="00300C96" w:rsidRDefault="00300C96" w:rsidP="00D95095">
      <w:pPr>
        <w:spacing w:after="0" w:line="300" w:lineRule="auto"/>
        <w:ind w:left="96"/>
        <w:jc w:val="lowKashida"/>
        <w:rPr>
          <w:rFonts w:ascii="Times New Roman" w:eastAsia="Times New Roman" w:hAnsi="Times New Roman" w:cs="B Nazanin"/>
          <w:sz w:val="28"/>
          <w:szCs w:val="28"/>
          <w:rtl/>
        </w:rPr>
      </w:pPr>
    </w:p>
    <w:p w:rsidR="00300C96" w:rsidRDefault="00300C96" w:rsidP="00D95095">
      <w:pPr>
        <w:spacing w:after="0" w:line="300" w:lineRule="auto"/>
        <w:ind w:left="96"/>
        <w:jc w:val="lowKashida"/>
        <w:rPr>
          <w:rFonts w:ascii="Times New Roman" w:eastAsia="Times New Roman" w:hAnsi="Times New Roman" w:cs="B Nazanin"/>
          <w:sz w:val="28"/>
          <w:szCs w:val="28"/>
          <w:rtl/>
        </w:rPr>
      </w:pPr>
    </w:p>
    <w:p w:rsidR="00300C96" w:rsidRDefault="00300C96" w:rsidP="00D95095">
      <w:pPr>
        <w:spacing w:after="0" w:line="300" w:lineRule="auto"/>
        <w:ind w:left="96"/>
        <w:jc w:val="lowKashida"/>
        <w:rPr>
          <w:rFonts w:ascii="Times New Roman" w:eastAsia="Times New Roman" w:hAnsi="Times New Roman" w:cs="B Nazanin"/>
          <w:sz w:val="28"/>
          <w:szCs w:val="28"/>
          <w:rtl/>
        </w:rPr>
      </w:pPr>
    </w:p>
    <w:p w:rsidR="00300C96" w:rsidRDefault="00300C96" w:rsidP="00D95095">
      <w:pPr>
        <w:spacing w:after="0" w:line="300" w:lineRule="auto"/>
        <w:ind w:left="96"/>
        <w:jc w:val="lowKashida"/>
        <w:rPr>
          <w:rFonts w:ascii="Times New Roman" w:eastAsia="Times New Roman" w:hAnsi="Times New Roman" w:cs="B Nazanin"/>
          <w:sz w:val="28"/>
          <w:szCs w:val="28"/>
          <w:rtl/>
        </w:rPr>
      </w:pPr>
      <w:r>
        <w:rPr>
          <w:rFonts w:ascii="Times New Roman" w:eastAsia="Times New Roman" w:hAnsi="Times New Roman" w:cs="B Nazanin" w:hint="cs"/>
          <w:sz w:val="28"/>
          <w:szCs w:val="28"/>
          <w:rtl/>
        </w:rPr>
        <w:t xml:space="preserve">شرایط فوق مطالعه شد و به طور کامل مورد قبول است </w:t>
      </w:r>
    </w:p>
    <w:p w:rsidR="005D5104" w:rsidRPr="0055245C" w:rsidRDefault="00300C96" w:rsidP="00300C96">
      <w:pPr>
        <w:spacing w:after="0" w:line="300" w:lineRule="auto"/>
        <w:ind w:left="96"/>
        <w:jc w:val="lowKashida"/>
        <w:rPr>
          <w:rFonts w:ascii="Times New Roman" w:eastAsia="Times New Roman" w:hAnsi="Times New Roman" w:cs="B Nazanin"/>
          <w:b/>
          <w:bCs/>
          <w:sz w:val="28"/>
          <w:szCs w:val="28"/>
        </w:rPr>
      </w:pPr>
      <w:r>
        <w:rPr>
          <w:rFonts w:ascii="Times New Roman" w:eastAsia="Times New Roman" w:hAnsi="Times New Roman" w:cs="B Nazanin" w:hint="cs"/>
          <w:sz w:val="28"/>
          <w:szCs w:val="28"/>
          <w:rtl/>
        </w:rPr>
        <w:t xml:space="preserve">                                                                                           مهر و امضا پیشنهاد دهنده</w:t>
      </w:r>
    </w:p>
    <w:p w:rsidR="00BD6B64" w:rsidRPr="0055245C" w:rsidRDefault="00BD6B64" w:rsidP="00BD6B64">
      <w:pPr>
        <w:spacing w:after="0" w:line="240" w:lineRule="auto"/>
        <w:rPr>
          <w:rFonts w:ascii="Times New Roman" w:eastAsia="Times New Roman" w:hAnsi="Times New Roman" w:cs="B Nazanin"/>
          <w:sz w:val="28"/>
          <w:szCs w:val="28"/>
          <w:lang w:bidi="ar-SA"/>
        </w:rPr>
      </w:pPr>
    </w:p>
    <w:p w:rsidR="00B76892" w:rsidRPr="0055245C" w:rsidRDefault="00B76892" w:rsidP="00BD6B64">
      <w:pPr>
        <w:rPr>
          <w:rFonts w:cs="B Nazanin"/>
          <w:sz w:val="28"/>
          <w:szCs w:val="28"/>
          <w:rtl/>
        </w:rPr>
      </w:pPr>
    </w:p>
    <w:sectPr w:rsidR="00B76892" w:rsidRPr="0055245C" w:rsidSect="00606519">
      <w:pgSz w:w="11907" w:h="16839" w:code="9"/>
      <w:pgMar w:top="1440" w:right="1197"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3341" w:rsidRDefault="002A3341" w:rsidP="008A00BB">
      <w:pPr>
        <w:spacing w:after="0" w:line="240" w:lineRule="auto"/>
      </w:pPr>
      <w:r>
        <w:separator/>
      </w:r>
    </w:p>
  </w:endnote>
  <w:endnote w:type="continuationSeparator" w:id="1">
    <w:p w:rsidR="002A3341" w:rsidRDefault="002A3341" w:rsidP="008A00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3341" w:rsidRDefault="002A3341" w:rsidP="008A00BB">
      <w:pPr>
        <w:spacing w:after="0" w:line="240" w:lineRule="auto"/>
      </w:pPr>
      <w:r>
        <w:separator/>
      </w:r>
    </w:p>
  </w:footnote>
  <w:footnote w:type="continuationSeparator" w:id="1">
    <w:p w:rsidR="002A3341" w:rsidRDefault="002A3341" w:rsidP="008A00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642CA"/>
    <w:multiLevelType w:val="hybridMultilevel"/>
    <w:tmpl w:val="F4AE6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B13845"/>
    <w:multiLevelType w:val="hybridMultilevel"/>
    <w:tmpl w:val="DCB0DFDC"/>
    <w:lvl w:ilvl="0" w:tplc="A7B694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740CD6"/>
    <w:multiLevelType w:val="hybridMultilevel"/>
    <w:tmpl w:val="8138BCD6"/>
    <w:lvl w:ilvl="0" w:tplc="3D4623D2">
      <w:start w:val="1"/>
      <w:numFmt w:val="decimal"/>
      <w:lvlText w:val="%1-"/>
      <w:lvlJc w:val="left"/>
      <w:pPr>
        <w:tabs>
          <w:tab w:val="num" w:pos="458"/>
        </w:tabs>
        <w:ind w:left="458" w:hanging="360"/>
      </w:pPr>
      <w:rPr>
        <w:rFonts w:hint="default"/>
      </w:rPr>
    </w:lvl>
    <w:lvl w:ilvl="1" w:tplc="04090019" w:tentative="1">
      <w:start w:val="1"/>
      <w:numFmt w:val="lowerLetter"/>
      <w:lvlText w:val="%2."/>
      <w:lvlJc w:val="left"/>
      <w:pPr>
        <w:tabs>
          <w:tab w:val="num" w:pos="1178"/>
        </w:tabs>
        <w:ind w:left="1178" w:hanging="360"/>
      </w:pPr>
    </w:lvl>
    <w:lvl w:ilvl="2" w:tplc="0409001B" w:tentative="1">
      <w:start w:val="1"/>
      <w:numFmt w:val="lowerRoman"/>
      <w:lvlText w:val="%3."/>
      <w:lvlJc w:val="right"/>
      <w:pPr>
        <w:tabs>
          <w:tab w:val="num" w:pos="1898"/>
        </w:tabs>
        <w:ind w:left="1898" w:hanging="180"/>
      </w:pPr>
    </w:lvl>
    <w:lvl w:ilvl="3" w:tplc="0409000F" w:tentative="1">
      <w:start w:val="1"/>
      <w:numFmt w:val="decimal"/>
      <w:lvlText w:val="%4."/>
      <w:lvlJc w:val="left"/>
      <w:pPr>
        <w:tabs>
          <w:tab w:val="num" w:pos="2618"/>
        </w:tabs>
        <w:ind w:left="2618" w:hanging="360"/>
      </w:pPr>
    </w:lvl>
    <w:lvl w:ilvl="4" w:tplc="04090019" w:tentative="1">
      <w:start w:val="1"/>
      <w:numFmt w:val="lowerLetter"/>
      <w:lvlText w:val="%5."/>
      <w:lvlJc w:val="left"/>
      <w:pPr>
        <w:tabs>
          <w:tab w:val="num" w:pos="3338"/>
        </w:tabs>
        <w:ind w:left="3338" w:hanging="360"/>
      </w:pPr>
    </w:lvl>
    <w:lvl w:ilvl="5" w:tplc="0409001B" w:tentative="1">
      <w:start w:val="1"/>
      <w:numFmt w:val="lowerRoman"/>
      <w:lvlText w:val="%6."/>
      <w:lvlJc w:val="right"/>
      <w:pPr>
        <w:tabs>
          <w:tab w:val="num" w:pos="4058"/>
        </w:tabs>
        <w:ind w:left="4058" w:hanging="180"/>
      </w:pPr>
    </w:lvl>
    <w:lvl w:ilvl="6" w:tplc="0409000F" w:tentative="1">
      <w:start w:val="1"/>
      <w:numFmt w:val="decimal"/>
      <w:lvlText w:val="%7."/>
      <w:lvlJc w:val="left"/>
      <w:pPr>
        <w:tabs>
          <w:tab w:val="num" w:pos="4778"/>
        </w:tabs>
        <w:ind w:left="4778" w:hanging="360"/>
      </w:pPr>
    </w:lvl>
    <w:lvl w:ilvl="7" w:tplc="04090019" w:tentative="1">
      <w:start w:val="1"/>
      <w:numFmt w:val="lowerLetter"/>
      <w:lvlText w:val="%8."/>
      <w:lvlJc w:val="left"/>
      <w:pPr>
        <w:tabs>
          <w:tab w:val="num" w:pos="5498"/>
        </w:tabs>
        <w:ind w:left="5498" w:hanging="360"/>
      </w:pPr>
    </w:lvl>
    <w:lvl w:ilvl="8" w:tplc="0409001B" w:tentative="1">
      <w:start w:val="1"/>
      <w:numFmt w:val="lowerRoman"/>
      <w:lvlText w:val="%9."/>
      <w:lvlJc w:val="right"/>
      <w:pPr>
        <w:tabs>
          <w:tab w:val="num" w:pos="6218"/>
        </w:tabs>
        <w:ind w:left="6218" w:hanging="180"/>
      </w:pPr>
    </w:lvl>
  </w:abstractNum>
  <w:abstractNum w:abstractNumId="3">
    <w:nsid w:val="73514A48"/>
    <w:multiLevelType w:val="hybridMultilevel"/>
    <w:tmpl w:val="8074566E"/>
    <w:lvl w:ilvl="0" w:tplc="BB10C72C">
      <w:start w:val="2"/>
      <w:numFmt w:val="bullet"/>
      <w:lvlText w:val="-"/>
      <w:lvlJc w:val="left"/>
      <w:pPr>
        <w:ind w:left="456" w:hanging="360"/>
      </w:pPr>
      <w:rPr>
        <w:rFonts w:ascii="Times New Roman" w:eastAsia="Times New Roman" w:hAnsi="Times New Roman" w:cs="Times New Roman"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4">
    <w:nsid w:val="73BD75A3"/>
    <w:multiLevelType w:val="hybridMultilevel"/>
    <w:tmpl w:val="0C209BE0"/>
    <w:lvl w:ilvl="0" w:tplc="1458DA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925EB"/>
    <w:rsid w:val="00000CFE"/>
    <w:rsid w:val="00005EAA"/>
    <w:rsid w:val="00007837"/>
    <w:rsid w:val="00024BA9"/>
    <w:rsid w:val="00044A39"/>
    <w:rsid w:val="000661D4"/>
    <w:rsid w:val="00083DB6"/>
    <w:rsid w:val="00091408"/>
    <w:rsid w:val="0009302F"/>
    <w:rsid w:val="00095C11"/>
    <w:rsid w:val="000A07AD"/>
    <w:rsid w:val="000E717F"/>
    <w:rsid w:val="000F2571"/>
    <w:rsid w:val="000F3757"/>
    <w:rsid w:val="00133BF8"/>
    <w:rsid w:val="00135FD4"/>
    <w:rsid w:val="0019715D"/>
    <w:rsid w:val="00201DB4"/>
    <w:rsid w:val="00220866"/>
    <w:rsid w:val="00270402"/>
    <w:rsid w:val="00271C7A"/>
    <w:rsid w:val="00294F46"/>
    <w:rsid w:val="002A23DE"/>
    <w:rsid w:val="002A3341"/>
    <w:rsid w:val="002B22F0"/>
    <w:rsid w:val="002B497A"/>
    <w:rsid w:val="002B6B5A"/>
    <w:rsid w:val="002D74FE"/>
    <w:rsid w:val="00300C96"/>
    <w:rsid w:val="0034615F"/>
    <w:rsid w:val="003658B5"/>
    <w:rsid w:val="0037075A"/>
    <w:rsid w:val="00377D51"/>
    <w:rsid w:val="00380188"/>
    <w:rsid w:val="00380E17"/>
    <w:rsid w:val="0038293A"/>
    <w:rsid w:val="00391B2D"/>
    <w:rsid w:val="003B6AC3"/>
    <w:rsid w:val="003D4D64"/>
    <w:rsid w:val="003D7183"/>
    <w:rsid w:val="003F4576"/>
    <w:rsid w:val="00417191"/>
    <w:rsid w:val="0042338C"/>
    <w:rsid w:val="00457C13"/>
    <w:rsid w:val="004641D4"/>
    <w:rsid w:val="004665E4"/>
    <w:rsid w:val="004D2640"/>
    <w:rsid w:val="004F4413"/>
    <w:rsid w:val="004F753B"/>
    <w:rsid w:val="0055245C"/>
    <w:rsid w:val="005711E4"/>
    <w:rsid w:val="00577155"/>
    <w:rsid w:val="005D5104"/>
    <w:rsid w:val="00602E00"/>
    <w:rsid w:val="00606519"/>
    <w:rsid w:val="006109CC"/>
    <w:rsid w:val="006114F0"/>
    <w:rsid w:val="00615241"/>
    <w:rsid w:val="00633C8B"/>
    <w:rsid w:val="0063568C"/>
    <w:rsid w:val="00672EA1"/>
    <w:rsid w:val="006841A9"/>
    <w:rsid w:val="006D39BD"/>
    <w:rsid w:val="0070549D"/>
    <w:rsid w:val="00723643"/>
    <w:rsid w:val="00740464"/>
    <w:rsid w:val="00780B40"/>
    <w:rsid w:val="0078632B"/>
    <w:rsid w:val="007A234D"/>
    <w:rsid w:val="007B3AD3"/>
    <w:rsid w:val="007C7AED"/>
    <w:rsid w:val="00801B6E"/>
    <w:rsid w:val="00836ECB"/>
    <w:rsid w:val="008923D1"/>
    <w:rsid w:val="00896559"/>
    <w:rsid w:val="008A00BB"/>
    <w:rsid w:val="008A17BF"/>
    <w:rsid w:val="008E0F55"/>
    <w:rsid w:val="008E79BB"/>
    <w:rsid w:val="008F211C"/>
    <w:rsid w:val="00934CD7"/>
    <w:rsid w:val="00944D76"/>
    <w:rsid w:val="00952C4C"/>
    <w:rsid w:val="009C1DC3"/>
    <w:rsid w:val="00A0348C"/>
    <w:rsid w:val="00A301B4"/>
    <w:rsid w:val="00A352D6"/>
    <w:rsid w:val="00A91359"/>
    <w:rsid w:val="00AB2894"/>
    <w:rsid w:val="00AD28CF"/>
    <w:rsid w:val="00B52331"/>
    <w:rsid w:val="00B76892"/>
    <w:rsid w:val="00B85959"/>
    <w:rsid w:val="00B925EB"/>
    <w:rsid w:val="00BA176E"/>
    <w:rsid w:val="00BA385E"/>
    <w:rsid w:val="00BA435B"/>
    <w:rsid w:val="00BD6B64"/>
    <w:rsid w:val="00BF6F78"/>
    <w:rsid w:val="00C32F49"/>
    <w:rsid w:val="00C63E45"/>
    <w:rsid w:val="00C66FE7"/>
    <w:rsid w:val="00CA0160"/>
    <w:rsid w:val="00CD385A"/>
    <w:rsid w:val="00CE0059"/>
    <w:rsid w:val="00D13337"/>
    <w:rsid w:val="00D34AFA"/>
    <w:rsid w:val="00D40537"/>
    <w:rsid w:val="00D95095"/>
    <w:rsid w:val="00DB45A4"/>
    <w:rsid w:val="00E0024E"/>
    <w:rsid w:val="00E04CBD"/>
    <w:rsid w:val="00E15B55"/>
    <w:rsid w:val="00E37993"/>
    <w:rsid w:val="00E46A46"/>
    <w:rsid w:val="00E63854"/>
    <w:rsid w:val="00EA5C6B"/>
    <w:rsid w:val="00EE544E"/>
    <w:rsid w:val="00EE6C32"/>
    <w:rsid w:val="00F25F0A"/>
    <w:rsid w:val="00F363B5"/>
    <w:rsid w:val="00F665E8"/>
    <w:rsid w:val="00FD258A"/>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02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39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A0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0BB"/>
  </w:style>
  <w:style w:type="paragraph" w:styleId="Footer">
    <w:name w:val="footer"/>
    <w:basedOn w:val="Normal"/>
    <w:link w:val="FooterChar"/>
    <w:uiPriority w:val="99"/>
    <w:unhideWhenUsed/>
    <w:rsid w:val="008A0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0BB"/>
  </w:style>
  <w:style w:type="table" w:customStyle="1" w:styleId="TableGrid1">
    <w:name w:val="Table Grid1"/>
    <w:basedOn w:val="TableNormal"/>
    <w:next w:val="TableGrid"/>
    <w:rsid w:val="00BD6B64"/>
    <w:pPr>
      <w:bidi/>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8293A"/>
    <w:rPr>
      <w:color w:val="0000FF" w:themeColor="hyperlink"/>
      <w:u w:val="single"/>
    </w:rPr>
  </w:style>
  <w:style w:type="paragraph" w:styleId="BalloonText">
    <w:name w:val="Balloon Text"/>
    <w:basedOn w:val="Normal"/>
    <w:link w:val="BalloonTextChar"/>
    <w:uiPriority w:val="99"/>
    <w:semiHidden/>
    <w:unhideWhenUsed/>
    <w:rsid w:val="000A0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7AD"/>
    <w:rPr>
      <w:rFonts w:ascii="Tahoma" w:hAnsi="Tahoma" w:cs="Tahoma"/>
      <w:sz w:val="16"/>
      <w:szCs w:val="16"/>
    </w:rPr>
  </w:style>
  <w:style w:type="paragraph" w:styleId="ListParagraph">
    <w:name w:val="List Paragraph"/>
    <w:basedOn w:val="Normal"/>
    <w:uiPriority w:val="34"/>
    <w:qFormat/>
    <w:rsid w:val="00E15B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39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A0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0BB"/>
  </w:style>
  <w:style w:type="paragraph" w:styleId="Footer">
    <w:name w:val="footer"/>
    <w:basedOn w:val="Normal"/>
    <w:link w:val="FooterChar"/>
    <w:uiPriority w:val="99"/>
    <w:unhideWhenUsed/>
    <w:rsid w:val="008A0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0BB"/>
  </w:style>
  <w:style w:type="table" w:customStyle="1" w:styleId="TableGrid1">
    <w:name w:val="Table Grid1"/>
    <w:basedOn w:val="TableNormal"/>
    <w:next w:val="TableGrid"/>
    <w:rsid w:val="00BD6B64"/>
    <w:pPr>
      <w:bidi/>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8293A"/>
    <w:rPr>
      <w:color w:val="0000FF" w:themeColor="hyperlink"/>
      <w:u w:val="single"/>
    </w:rPr>
  </w:style>
  <w:style w:type="paragraph" w:styleId="BalloonText">
    <w:name w:val="Balloon Text"/>
    <w:basedOn w:val="Normal"/>
    <w:link w:val="BalloonTextChar"/>
    <w:uiPriority w:val="99"/>
    <w:semiHidden/>
    <w:unhideWhenUsed/>
    <w:rsid w:val="000A0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7AD"/>
    <w:rPr>
      <w:rFonts w:ascii="Tahoma" w:hAnsi="Tahoma" w:cs="Tahoma"/>
      <w:sz w:val="16"/>
      <w:szCs w:val="16"/>
    </w:rPr>
  </w:style>
  <w:style w:type="paragraph" w:styleId="ListParagraph">
    <w:name w:val="List Paragraph"/>
    <w:basedOn w:val="Normal"/>
    <w:uiPriority w:val="34"/>
    <w:qFormat/>
    <w:rsid w:val="00E15B55"/>
    <w:pPr>
      <w:ind w:left="720"/>
      <w:contextualSpacing/>
    </w:pPr>
  </w:style>
</w:styles>
</file>

<file path=word/webSettings.xml><?xml version="1.0" encoding="utf-8"?>
<w:webSettings xmlns:r="http://schemas.openxmlformats.org/officeDocument/2006/relationships" xmlns:w="http://schemas.openxmlformats.org/wordprocessingml/2006/main">
  <w:divs>
    <w:div w:id="483858060">
      <w:bodyDiv w:val="1"/>
      <w:marLeft w:val="0"/>
      <w:marRight w:val="0"/>
      <w:marTop w:val="0"/>
      <w:marBottom w:val="0"/>
      <w:divBdr>
        <w:top w:val="none" w:sz="0" w:space="0" w:color="auto"/>
        <w:left w:val="none" w:sz="0" w:space="0" w:color="auto"/>
        <w:bottom w:val="none" w:sz="0" w:space="0" w:color="auto"/>
        <w:right w:val="none" w:sz="0" w:space="0" w:color="auto"/>
      </w:divBdr>
    </w:div>
    <w:div w:id="882601689">
      <w:bodyDiv w:val="1"/>
      <w:marLeft w:val="0"/>
      <w:marRight w:val="0"/>
      <w:marTop w:val="0"/>
      <w:marBottom w:val="0"/>
      <w:divBdr>
        <w:top w:val="none" w:sz="0" w:space="0" w:color="auto"/>
        <w:left w:val="none" w:sz="0" w:space="0" w:color="auto"/>
        <w:bottom w:val="none" w:sz="0" w:space="0" w:color="auto"/>
        <w:right w:val="none" w:sz="0" w:space="0" w:color="auto"/>
      </w:divBdr>
    </w:div>
    <w:div w:id="1939215329">
      <w:bodyDiv w:val="1"/>
      <w:marLeft w:val="0"/>
      <w:marRight w:val="0"/>
      <w:marTop w:val="0"/>
      <w:marBottom w:val="0"/>
      <w:divBdr>
        <w:top w:val="none" w:sz="0" w:space="0" w:color="auto"/>
        <w:left w:val="none" w:sz="0" w:space="0" w:color="auto"/>
        <w:bottom w:val="none" w:sz="0" w:space="0" w:color="auto"/>
        <w:right w:val="none" w:sz="0" w:space="0" w:color="auto"/>
      </w:divBdr>
    </w:div>
    <w:div w:id="201106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k.i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E6591-46B0-42C9-962A-0BA3826E5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5</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Behdad</dc:creator>
  <cp:lastModifiedBy>Administrator</cp:lastModifiedBy>
  <cp:revision>44</cp:revision>
  <cp:lastPrinted>2015-01-03T08:28:00Z</cp:lastPrinted>
  <dcterms:created xsi:type="dcterms:W3CDTF">2014-09-20T10:59:00Z</dcterms:created>
  <dcterms:modified xsi:type="dcterms:W3CDTF">2015-01-04T05:07:00Z</dcterms:modified>
</cp:coreProperties>
</file>